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256BEF" w:rsidRPr="008C7553" w:rsidTr="00F23A87">
        <w:trPr>
          <w:trHeight w:val="1532"/>
        </w:trPr>
        <w:tc>
          <w:tcPr>
            <w:tcW w:w="4754" w:type="dxa"/>
          </w:tcPr>
          <w:p w:rsidR="00256BEF" w:rsidRPr="008C7553" w:rsidRDefault="00256BEF" w:rsidP="00256BE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8C7553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8C7553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8C7553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256BEF" w:rsidRPr="008C7553" w:rsidRDefault="00256BEF" w:rsidP="00256BE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8C7553"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 w:rsidRPr="008C7553">
              <w:rPr>
                <w:rFonts w:ascii="NewtonITT" w:hAnsi="NewtonITT" w:cs="Lucida Sans Unicode"/>
                <w:b/>
                <w:sz w:val="30"/>
              </w:rPr>
              <w:t>ҡ</w:t>
            </w:r>
            <w:r w:rsidRPr="008C7553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8C7553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8C7553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8C7553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8C7553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8C7553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8C7553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256BEF" w:rsidRPr="008C7553" w:rsidRDefault="00256BEF" w:rsidP="00256BE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8C7553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256BEF" w:rsidRPr="008C7553" w:rsidRDefault="00256BEF" w:rsidP="00256BEF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8C7553">
              <w:rPr>
                <w:rFonts w:ascii="NewtonITT" w:hAnsi="NewtonITT"/>
                <w:b w:val="0"/>
                <w:sz w:val="24"/>
              </w:rPr>
              <w:t>452600,</w:t>
            </w:r>
            <w:r w:rsidRPr="008C7553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8C7553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8C7553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256BEF" w:rsidRPr="008C7553" w:rsidRDefault="00256BEF" w:rsidP="00256BEF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8C7553">
              <w:rPr>
                <w:rFonts w:ascii="NewtonITT" w:hAnsi="NewtonITT"/>
                <w:noProof/>
              </w:rPr>
              <w:drawing>
                <wp:inline distT="0" distB="0" distL="0" distR="0" wp14:anchorId="4D96BAF9" wp14:editId="2A8FB2EF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BEF" w:rsidRPr="008C7553" w:rsidRDefault="00256BEF" w:rsidP="00256BEF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256BEF" w:rsidRPr="008C7553" w:rsidRDefault="00256BEF" w:rsidP="00256BE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8C7553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256BEF" w:rsidRPr="008C7553" w:rsidRDefault="00256BEF" w:rsidP="00256BE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8C7553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256BEF" w:rsidRPr="008C7553" w:rsidRDefault="00256BEF" w:rsidP="00256BE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8C7553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8C7553"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256BEF" w:rsidRPr="008C7553" w:rsidRDefault="00256BEF" w:rsidP="00256BEF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8C7553">
              <w:rPr>
                <w:rFonts w:ascii="NewtonITT" w:hAnsi="NewtonITT"/>
                <w:b w:val="0"/>
                <w:sz w:val="24"/>
              </w:rPr>
              <w:t>452600,</w:t>
            </w:r>
            <w:r w:rsidRPr="008C7553">
              <w:rPr>
                <w:rFonts w:ascii="NewtonITT" w:hAnsi="NewtonITT"/>
                <w:b w:val="0"/>
                <w:noProof w:val="0"/>
                <w:sz w:val="24"/>
              </w:rPr>
              <w:t xml:space="preserve"> город </w:t>
            </w:r>
            <w:proofErr w:type="gramStart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 w:rsidRPr="008C7553"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8C7553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8C7553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256BEF" w:rsidRPr="008C7553" w:rsidRDefault="00256BEF" w:rsidP="00256BEF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256BEF" w:rsidRPr="008C7553" w:rsidRDefault="00256BEF" w:rsidP="00256BEF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8C7553">
        <w:rPr>
          <w:rFonts w:ascii="NewtonITT" w:hAnsi="NewtonITT"/>
          <w:noProof w:val="0"/>
          <w:spacing w:val="50"/>
          <w:sz w:val="38"/>
        </w:rPr>
        <w:t xml:space="preserve">     </w:t>
      </w:r>
      <w:r w:rsidRPr="008C7553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8C7553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        ПОСТАНОВЛЕНИЕ</w:t>
      </w:r>
    </w:p>
    <w:p w:rsidR="00256BEF" w:rsidRPr="008C7553" w:rsidRDefault="00256BEF" w:rsidP="00256BE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38" w:lineRule="auto"/>
        <w:ind w:left="-567"/>
        <w:jc w:val="both"/>
        <w:rPr>
          <w:rFonts w:ascii="NewtonITT" w:eastAsia="Times New Roman" w:hAnsi="NewtonITT" w:cs="Times New Roman"/>
          <w:b/>
          <w:sz w:val="24"/>
          <w:szCs w:val="20"/>
        </w:rPr>
      </w:pPr>
      <w:r w:rsidRPr="008C7553">
        <w:rPr>
          <w:rFonts w:ascii="NewtonITT" w:eastAsia="Times New Roman" w:hAnsi="NewtonITT" w:cs="Times New Roman"/>
          <w:b/>
          <w:sz w:val="24"/>
          <w:szCs w:val="20"/>
        </w:rPr>
        <w:t xml:space="preserve">                        «__</w:t>
      </w:r>
      <w:r w:rsidR="00A837E0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8C7553">
        <w:rPr>
          <w:rFonts w:ascii="NewtonITT" w:eastAsia="Times New Roman" w:hAnsi="NewtonITT" w:cs="Times New Roman"/>
          <w:b/>
          <w:sz w:val="24"/>
          <w:szCs w:val="20"/>
        </w:rPr>
        <w:t>_» _______</w:t>
      </w:r>
      <w:r w:rsidR="00A837E0">
        <w:rPr>
          <w:rFonts w:ascii="NewtonITT" w:eastAsia="Times New Roman" w:hAnsi="NewtonITT" w:cs="Times New Roman"/>
          <w:b/>
          <w:sz w:val="24"/>
          <w:szCs w:val="20"/>
        </w:rPr>
        <w:t>05</w:t>
      </w:r>
      <w:r w:rsidRPr="008C7553">
        <w:rPr>
          <w:rFonts w:ascii="NewtonITT" w:eastAsia="Times New Roman" w:hAnsi="NewtonITT" w:cs="Times New Roman"/>
          <w:b/>
          <w:sz w:val="24"/>
          <w:szCs w:val="20"/>
        </w:rPr>
        <w:t>________2020 й.    № ___</w:t>
      </w:r>
      <w:r w:rsidR="00A837E0">
        <w:rPr>
          <w:rFonts w:ascii="NewtonITT" w:eastAsia="Times New Roman" w:hAnsi="NewtonITT" w:cs="Times New Roman"/>
          <w:b/>
          <w:sz w:val="24"/>
          <w:szCs w:val="20"/>
        </w:rPr>
        <w:t>1513</w:t>
      </w:r>
      <w:r w:rsidRPr="008C7553">
        <w:rPr>
          <w:rFonts w:ascii="NewtonITT" w:eastAsia="Times New Roman" w:hAnsi="NewtonITT" w:cs="Times New Roman"/>
          <w:b/>
          <w:sz w:val="24"/>
          <w:szCs w:val="20"/>
        </w:rPr>
        <w:t>___     «_</w:t>
      </w:r>
      <w:r w:rsidR="00A837E0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8C7553">
        <w:rPr>
          <w:rFonts w:ascii="NewtonITT" w:eastAsia="Times New Roman" w:hAnsi="NewtonITT" w:cs="Times New Roman"/>
          <w:b/>
          <w:sz w:val="24"/>
          <w:szCs w:val="20"/>
        </w:rPr>
        <w:t>_» ________</w:t>
      </w:r>
      <w:r w:rsidR="00A837E0">
        <w:rPr>
          <w:rFonts w:ascii="NewtonITT" w:eastAsia="Times New Roman" w:hAnsi="NewtonITT" w:cs="Times New Roman"/>
          <w:b/>
          <w:sz w:val="24"/>
          <w:szCs w:val="20"/>
        </w:rPr>
        <w:t>05</w:t>
      </w:r>
      <w:r w:rsidRPr="008C7553">
        <w:rPr>
          <w:rFonts w:ascii="NewtonITT" w:eastAsia="Times New Roman" w:hAnsi="NewtonITT" w:cs="Times New Roman"/>
          <w:b/>
          <w:sz w:val="24"/>
          <w:szCs w:val="20"/>
        </w:rPr>
        <w:t>______2020 г.</w:t>
      </w:r>
    </w:p>
    <w:p w:rsidR="00380B0B" w:rsidRPr="008C7553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8B7" w:rsidRPr="008C7553" w:rsidRDefault="002578B7" w:rsidP="00AA5A03">
      <w:pPr>
        <w:shd w:val="clear" w:color="auto" w:fill="FFFFFF"/>
        <w:tabs>
          <w:tab w:val="left" w:pos="5103"/>
        </w:tabs>
        <w:spacing w:after="0" w:line="240" w:lineRule="auto"/>
        <w:ind w:left="851" w:right="-2"/>
        <w:jc w:val="center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60655" w:rsidRPr="008C7553">
        <w:rPr>
          <w:rFonts w:ascii="Times New Roman" w:hAnsi="Times New Roman" w:cs="Times New Roman"/>
          <w:sz w:val="28"/>
          <w:szCs w:val="28"/>
        </w:rPr>
        <w:t>Положени</w:t>
      </w:r>
      <w:r w:rsidRPr="008C7553">
        <w:rPr>
          <w:rFonts w:ascii="Times New Roman" w:hAnsi="Times New Roman" w:cs="Times New Roman"/>
          <w:sz w:val="28"/>
          <w:szCs w:val="28"/>
        </w:rPr>
        <w:t>я</w:t>
      </w:r>
      <w:r w:rsidR="00380B0B" w:rsidRPr="008C7553">
        <w:rPr>
          <w:rFonts w:ascii="Times New Roman" w:hAnsi="Times New Roman" w:cs="Times New Roman"/>
          <w:sz w:val="28"/>
          <w:szCs w:val="28"/>
        </w:rPr>
        <w:t xml:space="preserve"> </w:t>
      </w:r>
      <w:r w:rsidR="00D60655" w:rsidRPr="008C7553">
        <w:rPr>
          <w:rFonts w:ascii="Times New Roman" w:hAnsi="Times New Roman" w:cs="Times New Roman"/>
          <w:sz w:val="28"/>
          <w:szCs w:val="28"/>
        </w:rPr>
        <w:t>о порядке</w:t>
      </w:r>
      <w:r w:rsidRPr="008C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03" w:rsidRPr="008C7553" w:rsidRDefault="00D60655" w:rsidP="00AA5A03">
      <w:pPr>
        <w:shd w:val="clear" w:color="auto" w:fill="FFFFFF"/>
        <w:tabs>
          <w:tab w:val="left" w:pos="5103"/>
        </w:tabs>
        <w:spacing w:after="0" w:line="240" w:lineRule="auto"/>
        <w:ind w:left="851" w:right="-2"/>
        <w:jc w:val="center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>организации</w:t>
      </w:r>
      <w:r w:rsidR="00380B0B" w:rsidRPr="008C7553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8C7553">
        <w:rPr>
          <w:rFonts w:ascii="Times New Roman" w:hAnsi="Times New Roman" w:cs="Times New Roman"/>
          <w:sz w:val="28"/>
          <w:szCs w:val="28"/>
        </w:rPr>
        <w:t xml:space="preserve"> </w:t>
      </w:r>
      <w:r w:rsidR="00380B0B" w:rsidRPr="008C7553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="002578B7" w:rsidRPr="008C7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0B0B" w:rsidRPr="008C7553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="00380B0B" w:rsidRPr="008C7553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2578B7" w:rsidRPr="008C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0B" w:rsidRPr="008C7553" w:rsidRDefault="00380B0B" w:rsidP="00AA5A03">
      <w:pPr>
        <w:shd w:val="clear" w:color="auto" w:fill="FFFFFF"/>
        <w:tabs>
          <w:tab w:val="left" w:pos="5103"/>
        </w:tabs>
        <w:spacing w:after="0" w:line="240" w:lineRule="auto"/>
        <w:ind w:left="851" w:right="-2"/>
        <w:jc w:val="center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>учреждений городского округа город</w:t>
      </w:r>
      <w:r w:rsidR="002578B7" w:rsidRPr="008C7553">
        <w:rPr>
          <w:rFonts w:ascii="Times New Roman" w:hAnsi="Times New Roman" w:cs="Times New Roman"/>
          <w:sz w:val="28"/>
          <w:szCs w:val="28"/>
        </w:rPr>
        <w:t xml:space="preserve"> </w:t>
      </w:r>
      <w:r w:rsidRPr="008C7553">
        <w:rPr>
          <w:rFonts w:ascii="Times New Roman" w:hAnsi="Times New Roman" w:cs="Times New Roman"/>
          <w:sz w:val="28"/>
          <w:szCs w:val="28"/>
        </w:rPr>
        <w:t>Октябрьский Республики Башкортостан</w:t>
      </w:r>
    </w:p>
    <w:p w:rsidR="003C77C5" w:rsidRPr="008C7553" w:rsidRDefault="003C77C5" w:rsidP="002578B7">
      <w:pPr>
        <w:shd w:val="clear" w:color="auto" w:fill="FFFFFF"/>
        <w:tabs>
          <w:tab w:val="left" w:pos="5103"/>
        </w:tabs>
        <w:spacing w:after="0" w:line="240" w:lineRule="auto"/>
        <w:ind w:right="4118" w:firstLine="709"/>
        <w:rPr>
          <w:rFonts w:ascii="Times New Roman" w:hAnsi="Times New Roman" w:cs="Times New Roman"/>
          <w:sz w:val="28"/>
          <w:szCs w:val="28"/>
        </w:rPr>
      </w:pPr>
    </w:p>
    <w:p w:rsidR="00380B0B" w:rsidRPr="008C7553" w:rsidRDefault="009B4B75" w:rsidP="005D4F09">
      <w:pPr>
        <w:spacing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0655" w:rsidRPr="008C7553">
        <w:rPr>
          <w:rFonts w:ascii="Times New Roman" w:hAnsi="Times New Roman" w:cs="Times New Roman"/>
          <w:sz w:val="28"/>
          <w:szCs w:val="28"/>
        </w:rPr>
        <w:t>с</w:t>
      </w:r>
      <w:r w:rsidR="00D40979" w:rsidRPr="008C7553"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со статьей 7 Закона Республики Башкортостан от 24.07.2000 № 87-з «О государственной поддержке многодетных семей в Республике Башкортостан», решением Совета городского округа город Октябрьский Республики Башкортостан от </w:t>
      </w:r>
      <w:r w:rsidR="002578B7" w:rsidRPr="008C7553">
        <w:rPr>
          <w:rFonts w:ascii="Times New Roman" w:hAnsi="Times New Roman" w:cs="Times New Roman"/>
          <w:sz w:val="28"/>
          <w:szCs w:val="28"/>
        </w:rPr>
        <w:t>23.04.2020</w:t>
      </w:r>
      <w:r w:rsidR="00D40979" w:rsidRPr="008C7553">
        <w:rPr>
          <w:rFonts w:ascii="Times New Roman" w:hAnsi="Times New Roman" w:cs="Times New Roman"/>
          <w:sz w:val="28"/>
          <w:szCs w:val="28"/>
        </w:rPr>
        <w:t xml:space="preserve"> №</w:t>
      </w:r>
      <w:r w:rsidR="002578B7" w:rsidRPr="008C7553">
        <w:rPr>
          <w:rFonts w:ascii="Times New Roman" w:hAnsi="Times New Roman" w:cs="Times New Roman"/>
          <w:sz w:val="28"/>
          <w:szCs w:val="28"/>
        </w:rPr>
        <w:t>409</w:t>
      </w:r>
      <w:r w:rsidR="00D40979" w:rsidRPr="008C7553">
        <w:rPr>
          <w:rFonts w:ascii="Times New Roman" w:hAnsi="Times New Roman" w:cs="Times New Roman"/>
          <w:sz w:val="28"/>
          <w:szCs w:val="28"/>
        </w:rPr>
        <w:t xml:space="preserve"> «О </w:t>
      </w:r>
      <w:r w:rsidR="002578B7" w:rsidRPr="008C7553">
        <w:rPr>
          <w:rFonts w:ascii="Times New Roman" w:hAnsi="Times New Roman" w:cs="Times New Roman"/>
          <w:sz w:val="28"/>
          <w:szCs w:val="28"/>
        </w:rPr>
        <w:t>доплате на организацию питания обучающихся до полной его стоимости в общеобразовательных учреждениях городского округа город Октябрьский Республики Башкортостан</w:t>
      </w:r>
      <w:r w:rsidR="00D40979" w:rsidRPr="008C7553">
        <w:rPr>
          <w:rFonts w:ascii="Times New Roman" w:hAnsi="Times New Roman" w:cs="Times New Roman"/>
          <w:sz w:val="28"/>
          <w:szCs w:val="28"/>
        </w:rPr>
        <w:t>», муниципальной программой «Развитие системы образования городского округа город Октябрьский Республики Башкортостан», утвержденн</w:t>
      </w:r>
      <w:r w:rsidR="003C3AB3" w:rsidRPr="008C7553">
        <w:rPr>
          <w:rFonts w:ascii="Times New Roman" w:hAnsi="Times New Roman" w:cs="Times New Roman"/>
          <w:sz w:val="28"/>
          <w:szCs w:val="28"/>
        </w:rPr>
        <w:t>ой</w:t>
      </w:r>
      <w:r w:rsidR="00D40979" w:rsidRPr="008C755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83ADB" w:rsidRPr="008C7553">
        <w:rPr>
          <w:rFonts w:ascii="Times New Roman" w:hAnsi="Times New Roman" w:cs="Times New Roman"/>
          <w:sz w:val="28"/>
          <w:szCs w:val="28"/>
        </w:rPr>
        <w:t>от 13.11.2013 № 4173</w:t>
      </w:r>
    </w:p>
    <w:p w:rsidR="00380B0B" w:rsidRPr="008C7553" w:rsidRDefault="00380B0B" w:rsidP="00AA5A03">
      <w:pPr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553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5B6401" w:rsidRPr="008C7553" w:rsidRDefault="005B6401" w:rsidP="00AA5A03">
      <w:pPr>
        <w:spacing w:after="0" w:line="240" w:lineRule="auto"/>
        <w:ind w:left="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401" w:rsidRPr="008C7553" w:rsidRDefault="00380B0B" w:rsidP="00893BFD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 xml:space="preserve">1. </w:t>
      </w:r>
      <w:r w:rsidR="00893BFD" w:rsidRPr="008C75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578B7" w:rsidRPr="008C7553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Башкортостан» </w:t>
      </w:r>
      <w:r w:rsidR="00893BFD" w:rsidRPr="008C755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B6401" w:rsidRPr="008C7553">
        <w:rPr>
          <w:rFonts w:ascii="Times New Roman" w:hAnsi="Times New Roman" w:cs="Times New Roman"/>
          <w:sz w:val="28"/>
          <w:szCs w:val="28"/>
        </w:rPr>
        <w:t>.</w:t>
      </w:r>
    </w:p>
    <w:p w:rsidR="00893BFD" w:rsidRPr="008C7553" w:rsidRDefault="00E063A1" w:rsidP="00AA5A03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>2</w:t>
      </w:r>
      <w:r w:rsidR="00893BFD" w:rsidRPr="008C7553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городского округа город Октябрьский Республики Башкортостан от 13.03.2015 № 1095 «Об утверждении Положения о порядке </w:t>
      </w:r>
      <w:proofErr w:type="gramStart"/>
      <w:r w:rsidR="00893BFD" w:rsidRPr="008C7553">
        <w:rPr>
          <w:rFonts w:ascii="Times New Roman" w:hAnsi="Times New Roman" w:cs="Times New Roman"/>
          <w:sz w:val="28"/>
          <w:szCs w:val="28"/>
        </w:rPr>
        <w:t>организации питания</w:t>
      </w:r>
      <w:proofErr w:type="gramEnd"/>
      <w:r w:rsidR="00893BFD" w:rsidRPr="008C7553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общеобразовательных учреждений городского округа город Октябрьский Республики Башкортостан».</w:t>
      </w:r>
    </w:p>
    <w:p w:rsidR="00E063A1" w:rsidRPr="008C7553" w:rsidRDefault="00A201C9" w:rsidP="00E063A1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>3</w:t>
      </w:r>
      <w:r w:rsidR="00E063A1" w:rsidRPr="008C7553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правоотношения, возникшие с 1 апреля 2020 года.</w:t>
      </w:r>
    </w:p>
    <w:p w:rsidR="00142436" w:rsidRPr="008C7553" w:rsidRDefault="00893BFD" w:rsidP="00AA5A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>4</w:t>
      </w:r>
      <w:r w:rsidR="00142436" w:rsidRPr="008C755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CD3872" w:rsidRPr="008C7553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8C7553">
        <w:rPr>
          <w:rFonts w:ascii="Times New Roman" w:hAnsi="Times New Roman" w:cs="Times New Roman"/>
          <w:sz w:val="28"/>
          <w:szCs w:val="28"/>
        </w:rPr>
        <w:t xml:space="preserve"> О. Р.</w:t>
      </w:r>
      <w:r w:rsidR="008268FB" w:rsidRPr="008C7553">
        <w:rPr>
          <w:rFonts w:ascii="Times New Roman" w:hAnsi="Times New Roman" w:cs="Times New Roman"/>
          <w:sz w:val="28"/>
          <w:szCs w:val="28"/>
        </w:rPr>
        <w:t xml:space="preserve"> </w:t>
      </w:r>
      <w:r w:rsidR="00142436" w:rsidRPr="008C7553">
        <w:rPr>
          <w:rFonts w:ascii="Times New Roman" w:hAnsi="Times New Roman" w:cs="Times New Roman"/>
          <w:sz w:val="28"/>
          <w:szCs w:val="28"/>
        </w:rPr>
        <w:t>Латыпова.</w:t>
      </w:r>
    </w:p>
    <w:p w:rsidR="00893BFD" w:rsidRPr="008C7553" w:rsidRDefault="00893BFD" w:rsidP="00AA5A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EF" w:rsidRPr="008C7553" w:rsidRDefault="00256BEF" w:rsidP="00AA5A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37" w:rsidRPr="008C7553" w:rsidRDefault="00142436" w:rsidP="00AA5A0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5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8C7553">
        <w:rPr>
          <w:rFonts w:ascii="Times New Roman" w:hAnsi="Times New Roman" w:cs="Times New Roman"/>
          <w:sz w:val="28"/>
          <w:szCs w:val="28"/>
        </w:rPr>
        <w:tab/>
      </w:r>
      <w:r w:rsidRPr="008C7553">
        <w:rPr>
          <w:rFonts w:ascii="Times New Roman" w:hAnsi="Times New Roman" w:cs="Times New Roman"/>
          <w:sz w:val="28"/>
          <w:szCs w:val="28"/>
        </w:rPr>
        <w:tab/>
      </w:r>
      <w:r w:rsidRPr="008C75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65C7C" w:rsidRPr="008C75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6F0" w:rsidRPr="008C7553">
        <w:rPr>
          <w:rFonts w:ascii="Times New Roman" w:hAnsi="Times New Roman" w:cs="Times New Roman"/>
          <w:sz w:val="28"/>
          <w:szCs w:val="28"/>
        </w:rPr>
        <w:t xml:space="preserve">  </w:t>
      </w:r>
      <w:r w:rsidR="00AA5A03" w:rsidRPr="008C7553">
        <w:rPr>
          <w:rFonts w:ascii="Times New Roman" w:hAnsi="Times New Roman" w:cs="Times New Roman"/>
          <w:sz w:val="28"/>
          <w:szCs w:val="28"/>
        </w:rPr>
        <w:t xml:space="preserve">      </w:t>
      </w:r>
      <w:r w:rsidR="005D4F09" w:rsidRPr="008C75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6F0" w:rsidRPr="008C7553">
        <w:rPr>
          <w:rFonts w:ascii="Times New Roman" w:hAnsi="Times New Roman" w:cs="Times New Roman"/>
          <w:sz w:val="28"/>
          <w:szCs w:val="28"/>
        </w:rPr>
        <w:t xml:space="preserve">   </w:t>
      </w:r>
      <w:r w:rsidR="00965C7C" w:rsidRPr="008C7553">
        <w:rPr>
          <w:rFonts w:ascii="Times New Roman" w:hAnsi="Times New Roman" w:cs="Times New Roman"/>
          <w:sz w:val="28"/>
          <w:szCs w:val="28"/>
        </w:rPr>
        <w:t>А.Н. Шмелев</w:t>
      </w:r>
    </w:p>
    <w:p w:rsidR="00256BEF" w:rsidRPr="008C7553" w:rsidRDefault="00256BEF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256BEF" w:rsidRPr="008C7553" w:rsidRDefault="00256BEF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256BEF" w:rsidRPr="008C7553" w:rsidRDefault="00256BEF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городского округа город Октябрьский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от «</w:t>
      </w:r>
      <w:r w:rsidR="00A837E0">
        <w:rPr>
          <w:rFonts w:ascii="Times New Roman" w:hAnsi="Times New Roman" w:cs="Times New Roman"/>
          <w:sz w:val="24"/>
          <w:szCs w:val="24"/>
        </w:rPr>
        <w:t>22</w:t>
      </w:r>
      <w:r w:rsidRPr="008C7553">
        <w:rPr>
          <w:rFonts w:ascii="Times New Roman" w:hAnsi="Times New Roman" w:cs="Times New Roman"/>
          <w:sz w:val="24"/>
          <w:szCs w:val="24"/>
        </w:rPr>
        <w:t>»____</w:t>
      </w:r>
      <w:r w:rsidR="00A837E0">
        <w:rPr>
          <w:rFonts w:ascii="Times New Roman" w:hAnsi="Times New Roman" w:cs="Times New Roman"/>
          <w:sz w:val="24"/>
          <w:szCs w:val="24"/>
        </w:rPr>
        <w:t>05</w:t>
      </w:r>
      <w:r w:rsidRPr="008C7553">
        <w:rPr>
          <w:rFonts w:ascii="Times New Roman" w:hAnsi="Times New Roman" w:cs="Times New Roman"/>
          <w:sz w:val="24"/>
          <w:szCs w:val="24"/>
        </w:rPr>
        <w:t>_</w:t>
      </w:r>
      <w:r w:rsidR="00171D4E" w:rsidRPr="008C7553">
        <w:rPr>
          <w:rFonts w:ascii="Times New Roman" w:hAnsi="Times New Roman" w:cs="Times New Roman"/>
          <w:sz w:val="24"/>
          <w:szCs w:val="24"/>
        </w:rPr>
        <w:t>___</w:t>
      </w:r>
      <w:r w:rsidRPr="008C7553">
        <w:rPr>
          <w:rFonts w:ascii="Times New Roman" w:hAnsi="Times New Roman" w:cs="Times New Roman"/>
          <w:sz w:val="24"/>
          <w:szCs w:val="24"/>
        </w:rPr>
        <w:t>20</w:t>
      </w:r>
      <w:r w:rsidR="00171D4E" w:rsidRPr="008C7553">
        <w:rPr>
          <w:rFonts w:ascii="Times New Roman" w:hAnsi="Times New Roman" w:cs="Times New Roman"/>
          <w:sz w:val="24"/>
          <w:szCs w:val="24"/>
        </w:rPr>
        <w:t>20</w:t>
      </w:r>
      <w:r w:rsidR="00DB5F27" w:rsidRPr="008C7553">
        <w:rPr>
          <w:rFonts w:ascii="Times New Roman" w:hAnsi="Times New Roman" w:cs="Times New Roman"/>
          <w:sz w:val="24"/>
          <w:szCs w:val="24"/>
        </w:rPr>
        <w:t xml:space="preserve"> </w:t>
      </w:r>
      <w:r w:rsidRPr="008C7553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A837E0">
        <w:rPr>
          <w:rFonts w:ascii="Times New Roman" w:hAnsi="Times New Roman" w:cs="Times New Roman"/>
          <w:sz w:val="24"/>
          <w:szCs w:val="24"/>
        </w:rPr>
        <w:t>1513</w:t>
      </w:r>
      <w:bookmarkStart w:id="0" w:name="_GoBack"/>
      <w:bookmarkEnd w:id="0"/>
    </w:p>
    <w:p w:rsidR="00F21965" w:rsidRPr="008C7553" w:rsidRDefault="00F21965" w:rsidP="002578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F73" w:rsidRPr="008C7553" w:rsidRDefault="00866F73" w:rsidP="002578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965" w:rsidRPr="008C7553" w:rsidRDefault="00F21965" w:rsidP="00AA5A03">
      <w:pPr>
        <w:shd w:val="clear" w:color="auto" w:fill="FFFFFF"/>
        <w:spacing w:after="0" w:line="240" w:lineRule="auto"/>
        <w:ind w:left="85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Положение</w:t>
      </w:r>
    </w:p>
    <w:p w:rsidR="00F21965" w:rsidRPr="008C7553" w:rsidRDefault="00F21965" w:rsidP="00AA5A03">
      <w:pPr>
        <w:shd w:val="clear" w:color="auto" w:fill="FFFFFF"/>
        <w:spacing w:after="0" w:line="240" w:lineRule="auto"/>
        <w:ind w:left="85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о порядке организации питания обучающихся муниципальных</w:t>
      </w:r>
    </w:p>
    <w:p w:rsidR="00F21965" w:rsidRPr="008C7553" w:rsidRDefault="00F21965" w:rsidP="00AA5A03">
      <w:pPr>
        <w:shd w:val="clear" w:color="auto" w:fill="FFFFFF"/>
        <w:spacing w:after="0" w:line="240" w:lineRule="auto"/>
        <w:ind w:left="85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общеобразовательных учреждений городского округа город Октябрьский Республики Башкортостан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1. Положение о порядке организации питания обучающихся муниципальных общеобразовательных учреждений городского округа город Октябрьский Республики Башкортостан (далее - </w:t>
      </w:r>
      <w:r w:rsidR="00591A3A" w:rsidRPr="008C7553">
        <w:rPr>
          <w:rFonts w:ascii="Times New Roman" w:hAnsi="Times New Roman" w:cs="Times New Roman"/>
          <w:sz w:val="26"/>
          <w:szCs w:val="26"/>
        </w:rPr>
        <w:t>п</w:t>
      </w:r>
      <w:r w:rsidRPr="008C7553">
        <w:rPr>
          <w:rFonts w:ascii="Times New Roman" w:hAnsi="Times New Roman" w:cs="Times New Roman"/>
          <w:sz w:val="26"/>
          <w:szCs w:val="26"/>
        </w:rPr>
        <w:t>оложение) определяет порядок предоставления горячего питания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и обеспечения продуктовыми наборами обучающихся</w:t>
      </w:r>
      <w:r w:rsidRPr="008C7553">
        <w:rPr>
          <w:rFonts w:ascii="Times New Roman" w:hAnsi="Times New Roman" w:cs="Times New Roman"/>
          <w:sz w:val="26"/>
          <w:szCs w:val="26"/>
        </w:rPr>
        <w:t xml:space="preserve"> в муниципальных общеобразовательных учреждениях городского округа город Октябрьский Республики Башкортостан (далее - общеобразовательные учреждения) для следующих категорий обучающихся:</w:t>
      </w:r>
    </w:p>
    <w:p w:rsidR="00F21965" w:rsidRPr="008C7553" w:rsidRDefault="00F21965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1) все обучающиеся, кроме детей из многодетных малообеспеченных семей</w:t>
      </w:r>
      <w:r w:rsidR="00893BFD" w:rsidRPr="008C7553">
        <w:rPr>
          <w:rFonts w:ascii="Times New Roman" w:hAnsi="Times New Roman" w:cs="Times New Roman"/>
          <w:sz w:val="26"/>
          <w:szCs w:val="26"/>
        </w:rPr>
        <w:t>,</w:t>
      </w:r>
      <w:r w:rsidRPr="008C7553">
        <w:rPr>
          <w:rFonts w:ascii="Times New Roman" w:hAnsi="Times New Roman" w:cs="Times New Roman"/>
          <w:sz w:val="26"/>
          <w:szCs w:val="26"/>
        </w:rPr>
        <w:t xml:space="preserve"> из малообеспеченных семей</w:t>
      </w:r>
      <w:r w:rsidR="00893BFD" w:rsidRPr="008C7553">
        <w:rPr>
          <w:rFonts w:ascii="Times New Roman" w:hAnsi="Times New Roman" w:cs="Times New Roman"/>
          <w:sz w:val="26"/>
          <w:szCs w:val="26"/>
        </w:rPr>
        <w:t xml:space="preserve">, обучающихся с ограниченными возможностями здоровья и детей </w:t>
      </w:r>
      <w:r w:rsidR="00CC02D6" w:rsidRPr="008C7553">
        <w:rPr>
          <w:rFonts w:ascii="Times New Roman" w:hAnsi="Times New Roman" w:cs="Times New Roman"/>
          <w:sz w:val="26"/>
          <w:szCs w:val="26"/>
        </w:rPr>
        <w:t>–</w:t>
      </w:r>
      <w:r w:rsidR="00893BFD" w:rsidRPr="008C7553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="00334043" w:rsidRPr="008C7553">
        <w:rPr>
          <w:rFonts w:ascii="Times New Roman" w:hAnsi="Times New Roman" w:cs="Times New Roman"/>
          <w:sz w:val="26"/>
          <w:szCs w:val="26"/>
        </w:rPr>
        <w:t>;</w:t>
      </w:r>
    </w:p>
    <w:p w:rsidR="00F21965" w:rsidRPr="008C7553" w:rsidRDefault="002578B7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2</w:t>
      </w:r>
      <w:r w:rsidR="00F21965" w:rsidRPr="008C7553">
        <w:rPr>
          <w:rFonts w:ascii="Times New Roman" w:hAnsi="Times New Roman" w:cs="Times New Roman"/>
          <w:sz w:val="26"/>
          <w:szCs w:val="26"/>
        </w:rPr>
        <w:t>) дети, проживающие в многодетных семьях с совокупным доходом на каждого члена семьи ниже установленного прожиточного минимума (далее - дети из многодетных малообеспеченных семей);</w:t>
      </w:r>
    </w:p>
    <w:p w:rsidR="00F21965" w:rsidRPr="008C7553" w:rsidRDefault="002578B7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3</w:t>
      </w:r>
      <w:r w:rsidR="00F21965" w:rsidRPr="008C7553">
        <w:rPr>
          <w:rFonts w:ascii="Times New Roman" w:hAnsi="Times New Roman" w:cs="Times New Roman"/>
          <w:sz w:val="26"/>
          <w:szCs w:val="26"/>
        </w:rPr>
        <w:t>) дети, проживающие в семьях с совокупным доходом на каждого члена семьи ниже установленного прожиточного минимума (далее - дети из малообеспеченных семей).</w:t>
      </w:r>
    </w:p>
    <w:p w:rsidR="00256C46" w:rsidRPr="008C7553" w:rsidRDefault="00256C46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О</w:t>
      </w:r>
      <w:r w:rsidR="00F65190" w:rsidRPr="008C7553">
        <w:rPr>
          <w:rFonts w:ascii="Times New Roman" w:hAnsi="Times New Roman" w:cs="Times New Roman"/>
          <w:sz w:val="26"/>
          <w:szCs w:val="26"/>
        </w:rPr>
        <w:t>беспечени</w:t>
      </w:r>
      <w:r w:rsidRPr="008C7553">
        <w:rPr>
          <w:rFonts w:ascii="Times New Roman" w:hAnsi="Times New Roman" w:cs="Times New Roman"/>
          <w:sz w:val="26"/>
          <w:szCs w:val="26"/>
        </w:rPr>
        <w:t>е</w:t>
      </w:r>
      <w:r w:rsidR="00F65190" w:rsidRPr="008C7553">
        <w:rPr>
          <w:rFonts w:ascii="Times New Roman" w:hAnsi="Times New Roman" w:cs="Times New Roman"/>
          <w:sz w:val="26"/>
          <w:szCs w:val="26"/>
        </w:rPr>
        <w:t xml:space="preserve"> бесплатным двухразовым питанием обучающихся с ограниченными возможностями здоровья и детей - инвалидов в муниципальных общеобразовательных учреждениях городского округа город Октябрьский Республики Башкортостан </w:t>
      </w:r>
      <w:r w:rsidR="00A201C9" w:rsidRPr="008C7553">
        <w:rPr>
          <w:rFonts w:ascii="Times New Roman" w:hAnsi="Times New Roman" w:cs="Times New Roman"/>
          <w:sz w:val="26"/>
          <w:szCs w:val="26"/>
        </w:rPr>
        <w:t>осуществляется в порядке, установленн</w:t>
      </w:r>
      <w:r w:rsidR="00BD749A" w:rsidRPr="008C7553">
        <w:rPr>
          <w:rFonts w:ascii="Times New Roman" w:hAnsi="Times New Roman" w:cs="Times New Roman"/>
          <w:sz w:val="26"/>
          <w:szCs w:val="26"/>
        </w:rPr>
        <w:t>о</w:t>
      </w:r>
      <w:r w:rsidR="00A201C9" w:rsidRPr="008C7553">
        <w:rPr>
          <w:rFonts w:ascii="Times New Roman" w:hAnsi="Times New Roman" w:cs="Times New Roman"/>
          <w:sz w:val="26"/>
          <w:szCs w:val="26"/>
        </w:rPr>
        <w:t>м</w:t>
      </w:r>
      <w:r w:rsidRPr="008C755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Башкортостан.</w:t>
      </w:r>
    </w:p>
    <w:p w:rsidR="00D40A94" w:rsidRPr="008C7553" w:rsidRDefault="007A4D65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Настоящее положение не распространяется на обучающихся, </w:t>
      </w:r>
      <w:r w:rsidR="005816F1" w:rsidRPr="008C75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 которых организовано</w:t>
      </w:r>
      <w:r w:rsidRPr="008C75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обучени</w:t>
      </w:r>
      <w:r w:rsidR="005816F1" w:rsidRPr="008C75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Pr="008C755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 дому.</w:t>
      </w:r>
    </w:p>
    <w:p w:rsidR="00F80869" w:rsidRPr="008C7553" w:rsidRDefault="00F80869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2. Обучающиеся, указанные в подпункте 1 пункта 1 настоящего положения питаются за счет средств родителей.</w:t>
      </w:r>
    </w:p>
    <w:p w:rsidR="00F21965" w:rsidRPr="008C7553" w:rsidRDefault="00F80869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3</w:t>
      </w:r>
      <w:r w:rsidR="00F21965" w:rsidRPr="008C7553">
        <w:rPr>
          <w:rFonts w:ascii="Times New Roman" w:hAnsi="Times New Roman" w:cs="Times New Roman"/>
          <w:sz w:val="26"/>
          <w:szCs w:val="26"/>
        </w:rPr>
        <w:t>. Обучающиеся</w:t>
      </w:r>
      <w:r w:rsidR="00591A3A" w:rsidRPr="008C7553">
        <w:rPr>
          <w:rFonts w:ascii="Times New Roman" w:hAnsi="Times New Roman" w:cs="Times New Roman"/>
          <w:sz w:val="26"/>
          <w:szCs w:val="26"/>
        </w:rPr>
        <w:t>,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Pr="008C7553">
        <w:rPr>
          <w:rFonts w:ascii="Times New Roman" w:hAnsi="Times New Roman" w:cs="Times New Roman"/>
          <w:sz w:val="26"/>
          <w:szCs w:val="26"/>
        </w:rPr>
        <w:t>е в подпункте 2 пункта 1</w:t>
      </w:r>
      <w:r w:rsidR="00591A3A" w:rsidRPr="008C7553">
        <w:rPr>
          <w:rFonts w:ascii="Times New Roman" w:hAnsi="Times New Roman" w:cs="Times New Roman"/>
          <w:sz w:val="26"/>
          <w:szCs w:val="26"/>
        </w:rPr>
        <w:t>,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питаются за счет </w:t>
      </w:r>
      <w:r w:rsidRPr="008C7553">
        <w:rPr>
          <w:rFonts w:ascii="Times New Roman" w:hAnsi="Times New Roman" w:cs="Times New Roman"/>
          <w:sz w:val="26"/>
          <w:szCs w:val="26"/>
        </w:rPr>
        <w:t xml:space="preserve">субвенции из </w:t>
      </w:r>
      <w:r w:rsidR="00F21965" w:rsidRPr="008C7553">
        <w:rPr>
          <w:rFonts w:ascii="Times New Roman" w:hAnsi="Times New Roman" w:cs="Times New Roman"/>
          <w:sz w:val="26"/>
          <w:szCs w:val="26"/>
        </w:rPr>
        <w:t>бюджета Республики Башкортостан</w:t>
      </w:r>
      <w:r w:rsidR="005547CF" w:rsidRPr="008C7553">
        <w:rPr>
          <w:rFonts w:ascii="Times New Roman" w:hAnsi="Times New Roman" w:cs="Times New Roman"/>
          <w:sz w:val="26"/>
          <w:szCs w:val="26"/>
        </w:rPr>
        <w:t xml:space="preserve"> и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из средств бюджета городского округа. </w:t>
      </w:r>
    </w:p>
    <w:p w:rsidR="00F80869" w:rsidRPr="008C7553" w:rsidRDefault="00F80869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4. Обучающиеся, указанные в подпункте 3 пункта 1, питаются </w:t>
      </w:r>
      <w:r w:rsidR="00893BFD" w:rsidRPr="008C7553">
        <w:rPr>
          <w:rFonts w:ascii="Times New Roman" w:hAnsi="Times New Roman" w:cs="Times New Roman"/>
          <w:sz w:val="26"/>
          <w:szCs w:val="26"/>
        </w:rPr>
        <w:t xml:space="preserve">за счет средств родителей (законных представителей) и </w:t>
      </w:r>
      <w:r w:rsidRPr="008C7553">
        <w:rPr>
          <w:rFonts w:ascii="Times New Roman" w:hAnsi="Times New Roman" w:cs="Times New Roman"/>
          <w:sz w:val="26"/>
          <w:szCs w:val="26"/>
        </w:rPr>
        <w:t>за счет доплаты на организацию питания обучающихся до полной его стоимости из средств бюдже</w:t>
      </w:r>
      <w:r w:rsidR="00893BFD" w:rsidRPr="008C7553">
        <w:rPr>
          <w:rFonts w:ascii="Times New Roman" w:hAnsi="Times New Roman" w:cs="Times New Roman"/>
          <w:sz w:val="26"/>
          <w:szCs w:val="26"/>
        </w:rPr>
        <w:t>та городского округа.</w:t>
      </w:r>
    </w:p>
    <w:p w:rsidR="00F21965" w:rsidRPr="008C7553" w:rsidRDefault="00F80869" w:rsidP="00AA5A03">
      <w:pPr>
        <w:widowControl w:val="0"/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5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. Размер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</w:t>
      </w:r>
      <w:r w:rsidR="00F21965" w:rsidRPr="008C7553">
        <w:rPr>
          <w:rFonts w:ascii="Times New Roman" w:hAnsi="Times New Roman" w:cs="Times New Roman"/>
          <w:sz w:val="26"/>
          <w:szCs w:val="26"/>
        </w:rPr>
        <w:t>устанавливается постановлением администрации</w:t>
      </w:r>
      <w:r w:rsidR="00591A3A" w:rsidRPr="008C7553">
        <w:rPr>
          <w:rFonts w:ascii="Times New Roman" w:hAnsi="Times New Roman" w:cs="Times New Roman"/>
          <w:sz w:val="26"/>
          <w:szCs w:val="26"/>
        </w:rPr>
        <w:t xml:space="preserve"> городского округа город Октябрьский Республики Башкортостан (далее - администрация)</w:t>
      </w:r>
      <w:r w:rsidR="00F21965" w:rsidRPr="008C7553">
        <w:rPr>
          <w:rFonts w:ascii="Times New Roman" w:hAnsi="Times New Roman" w:cs="Times New Roman"/>
          <w:sz w:val="26"/>
          <w:szCs w:val="26"/>
        </w:rPr>
        <w:t>.</w:t>
      </w:r>
    </w:p>
    <w:p w:rsidR="00F21965" w:rsidRPr="008C7553" w:rsidRDefault="00F80869" w:rsidP="00AA5A03">
      <w:pPr>
        <w:widowControl w:val="0"/>
        <w:shd w:val="clear" w:color="auto" w:fill="FFFFFF"/>
        <w:tabs>
          <w:tab w:val="left" w:pos="2558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pacing w:val="-9"/>
          <w:sz w:val="26"/>
          <w:szCs w:val="26"/>
        </w:rPr>
        <w:t>6</w:t>
      </w:r>
      <w:r w:rsidR="00F21965" w:rsidRPr="008C7553">
        <w:rPr>
          <w:rFonts w:ascii="Times New Roman" w:hAnsi="Times New Roman" w:cs="Times New Roman"/>
          <w:spacing w:val="-9"/>
          <w:sz w:val="26"/>
          <w:szCs w:val="26"/>
        </w:rPr>
        <w:t>.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Доплата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</w:t>
      </w:r>
      <w:r w:rsidR="00F21965" w:rsidRPr="008C7553">
        <w:rPr>
          <w:rFonts w:ascii="Times New Roman" w:hAnsi="Times New Roman" w:cs="Times New Roman"/>
          <w:sz w:val="26"/>
          <w:szCs w:val="26"/>
        </w:rPr>
        <w:t>предоставляется обучающимся 1 раз в день по факту получения горячего питания.</w:t>
      </w:r>
    </w:p>
    <w:p w:rsidR="00F21965" w:rsidRPr="008C7553" w:rsidRDefault="00F80869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производится в учебные дни фактического посещения общеобразовательного учреждения </w:t>
      </w:r>
      <w:r w:rsidR="0085509A" w:rsidRPr="008C7553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F21965" w:rsidRPr="008C7553">
        <w:rPr>
          <w:rFonts w:ascii="Times New Roman" w:hAnsi="Times New Roman" w:cs="Times New Roman"/>
          <w:sz w:val="26"/>
          <w:szCs w:val="26"/>
        </w:rPr>
        <w:t>согласно табеля посещаемости</w:t>
      </w:r>
      <w:r w:rsidRPr="008C7553">
        <w:rPr>
          <w:rFonts w:ascii="Times New Roman" w:hAnsi="Times New Roman" w:cs="Times New Roman"/>
          <w:sz w:val="26"/>
          <w:szCs w:val="26"/>
        </w:rPr>
        <w:t>, без права получения компенсации за пропущенные дни</w:t>
      </w:r>
      <w:r w:rsidR="00F21965" w:rsidRPr="008C7553">
        <w:rPr>
          <w:rFonts w:ascii="Times New Roman" w:hAnsi="Times New Roman" w:cs="Times New Roman"/>
          <w:sz w:val="26"/>
          <w:szCs w:val="26"/>
        </w:rPr>
        <w:t>.</w:t>
      </w:r>
    </w:p>
    <w:p w:rsidR="002578B7" w:rsidRPr="008C7553" w:rsidRDefault="005547CF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8</w:t>
      </w:r>
      <w:r w:rsidR="002578B7" w:rsidRPr="008C7553">
        <w:rPr>
          <w:rFonts w:ascii="Times New Roman" w:hAnsi="Times New Roman" w:cs="Times New Roman"/>
          <w:sz w:val="26"/>
          <w:szCs w:val="26"/>
        </w:rPr>
        <w:t>.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="002578B7" w:rsidRPr="008C7553">
        <w:rPr>
          <w:rFonts w:ascii="Times New Roman" w:hAnsi="Times New Roman" w:cs="Times New Roman"/>
          <w:sz w:val="26"/>
          <w:szCs w:val="26"/>
        </w:rPr>
        <w:t>Доплата на организацию питания обучающихся до полной его стоимости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предоставляются обучающимся, указанны</w:t>
      </w:r>
      <w:r w:rsidR="00277DD1" w:rsidRPr="008C7553">
        <w:rPr>
          <w:rFonts w:ascii="Times New Roman" w:hAnsi="Times New Roman" w:cs="Times New Roman"/>
          <w:sz w:val="26"/>
          <w:szCs w:val="26"/>
        </w:rPr>
        <w:t>м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2578B7" w:rsidRPr="008C7553">
        <w:rPr>
          <w:rFonts w:ascii="Times New Roman" w:hAnsi="Times New Roman" w:cs="Times New Roman"/>
          <w:sz w:val="26"/>
          <w:szCs w:val="26"/>
        </w:rPr>
        <w:t>е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Pr="008C7553">
        <w:rPr>
          <w:rFonts w:ascii="Times New Roman" w:hAnsi="Times New Roman" w:cs="Times New Roman"/>
          <w:sz w:val="26"/>
          <w:szCs w:val="26"/>
        </w:rPr>
        <w:t>2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="002578B7" w:rsidRPr="008C7553">
        <w:rPr>
          <w:rFonts w:ascii="Times New Roman" w:hAnsi="Times New Roman" w:cs="Times New Roman"/>
          <w:sz w:val="26"/>
          <w:szCs w:val="26"/>
        </w:rPr>
        <w:t>на основании заявления одного из родителей (законных представителей) обучающ</w:t>
      </w:r>
      <w:r w:rsidR="00277DD1" w:rsidRPr="008C7553">
        <w:rPr>
          <w:rFonts w:ascii="Times New Roman" w:hAnsi="Times New Roman" w:cs="Times New Roman"/>
          <w:sz w:val="26"/>
          <w:szCs w:val="26"/>
        </w:rPr>
        <w:t>ихся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с приложением документов и в порядке, определенн</w:t>
      </w:r>
      <w:r w:rsidR="00277DD1" w:rsidRPr="008C7553">
        <w:rPr>
          <w:rFonts w:ascii="Times New Roman" w:hAnsi="Times New Roman" w:cs="Times New Roman"/>
          <w:sz w:val="26"/>
          <w:szCs w:val="26"/>
        </w:rPr>
        <w:t>ом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Положением о порядке предоставления бесплатного питания учащимся государственных и муниципальных общеобразовательных организаций, государственных профессиональных образовательных организаций из многодетных семей, утвержденным </w:t>
      </w:r>
      <w:r w:rsidR="00356D03" w:rsidRPr="008C7553">
        <w:rPr>
          <w:rFonts w:ascii="Times New Roman" w:hAnsi="Times New Roman" w:cs="Times New Roman"/>
          <w:sz w:val="26"/>
          <w:szCs w:val="26"/>
        </w:rPr>
        <w:t>п</w:t>
      </w:r>
      <w:r w:rsidR="002578B7" w:rsidRPr="008C7553">
        <w:rPr>
          <w:rFonts w:ascii="Times New Roman" w:hAnsi="Times New Roman" w:cs="Times New Roman"/>
          <w:sz w:val="26"/>
          <w:szCs w:val="26"/>
        </w:rPr>
        <w:t>остановлением Правительства Республики Башкортостан от 01.04.2019 №182.</w:t>
      </w:r>
    </w:p>
    <w:p w:rsidR="00F21965" w:rsidRPr="008C7553" w:rsidRDefault="005547CF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9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. Доплата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предоставляются обучающимся, указанны</w:t>
      </w:r>
      <w:r w:rsidR="00893BFD" w:rsidRPr="008C7553">
        <w:rPr>
          <w:rFonts w:ascii="Times New Roman" w:hAnsi="Times New Roman" w:cs="Times New Roman"/>
          <w:sz w:val="26"/>
          <w:szCs w:val="26"/>
        </w:rPr>
        <w:t>м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в подпункте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="002578B7" w:rsidRPr="008C7553">
        <w:rPr>
          <w:rFonts w:ascii="Times New Roman" w:hAnsi="Times New Roman" w:cs="Times New Roman"/>
          <w:sz w:val="26"/>
          <w:szCs w:val="26"/>
        </w:rPr>
        <w:t>3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="00565AF8" w:rsidRPr="008C7553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на основании заявления одного из родителей (законных представителей) обучающ</w:t>
      </w:r>
      <w:r w:rsidR="00C82C98" w:rsidRPr="008C7553">
        <w:rPr>
          <w:rFonts w:ascii="Times New Roman" w:hAnsi="Times New Roman" w:cs="Times New Roman"/>
          <w:sz w:val="26"/>
          <w:szCs w:val="26"/>
        </w:rPr>
        <w:t>ихся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с приложением следующих документов: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паспорт одного из родителей (законных представителей);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свидетельство (свидетельства) о рождении ребенка (детей);</w:t>
      </w:r>
    </w:p>
    <w:p w:rsidR="00F21965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справка </w:t>
      </w:r>
      <w:r w:rsidR="00256C46" w:rsidRPr="008C7553">
        <w:rPr>
          <w:rFonts w:ascii="Times New Roman" w:hAnsi="Times New Roman" w:cs="Times New Roman"/>
          <w:sz w:val="26"/>
          <w:szCs w:val="26"/>
        </w:rPr>
        <w:t xml:space="preserve">из филиала (отдела филиала) ГКУ РСЦПН по месту жительства (месту </w:t>
      </w:r>
      <w:r w:rsidR="002B1852" w:rsidRPr="008C7553">
        <w:rPr>
          <w:rFonts w:ascii="Times New Roman" w:hAnsi="Times New Roman" w:cs="Times New Roman"/>
          <w:sz w:val="26"/>
          <w:szCs w:val="26"/>
        </w:rPr>
        <w:t>регистрации) одного из родителей (законных представителей) обучающегося, подтверждающая отношение семьи к категории малоимущих, в случае неполучения ежемесячного пособия на ребенка в Республике Башкортостан. В случае получения родителем (законным представителем) ежемесячного пособия на ребенка в соответствии с Законом Республики Башкортостан от 17 декабря 2004 года № 132-з «О ежемесячном пособии на ребенка в Республике Башкортостан» - сведения, подтверждающие отнесение семьи к категории малоимущих, предоставляется филиалом (отделом филиала) ГКУ РСЦПН по запросу общеобразовательной организации</w:t>
      </w:r>
      <w:r w:rsidRPr="008C7553">
        <w:rPr>
          <w:rFonts w:ascii="Times New Roman" w:hAnsi="Times New Roman" w:cs="Times New Roman"/>
          <w:sz w:val="26"/>
          <w:szCs w:val="26"/>
        </w:rPr>
        <w:t>.</w:t>
      </w:r>
    </w:p>
    <w:p w:rsidR="00954F9B" w:rsidRPr="008C7553" w:rsidRDefault="00954F9B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Заявление подается руководителю общеобразовательного учреждения с момента возникновения права на получение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Pr="008C7553">
        <w:rPr>
          <w:rFonts w:ascii="Times New Roman" w:hAnsi="Times New Roman" w:cs="Times New Roman"/>
          <w:sz w:val="26"/>
          <w:szCs w:val="26"/>
        </w:rPr>
        <w:t>.</w:t>
      </w:r>
    </w:p>
    <w:p w:rsidR="00954F9B" w:rsidRPr="008C7553" w:rsidRDefault="00954F9B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Указанное заявление рассматривается общеобразовательны</w:t>
      </w:r>
      <w:r w:rsidR="00975382" w:rsidRPr="008C7553">
        <w:rPr>
          <w:rFonts w:ascii="Times New Roman" w:hAnsi="Times New Roman" w:cs="Times New Roman"/>
          <w:sz w:val="26"/>
          <w:szCs w:val="26"/>
        </w:rPr>
        <w:t>м</w:t>
      </w:r>
      <w:r w:rsidRPr="008C755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75382" w:rsidRPr="008C7553">
        <w:rPr>
          <w:rFonts w:ascii="Times New Roman" w:hAnsi="Times New Roman" w:cs="Times New Roman"/>
          <w:sz w:val="26"/>
          <w:szCs w:val="26"/>
        </w:rPr>
        <w:t>ем</w:t>
      </w:r>
      <w:r w:rsidRPr="008C7553">
        <w:rPr>
          <w:rFonts w:ascii="Times New Roman" w:hAnsi="Times New Roman" w:cs="Times New Roman"/>
          <w:sz w:val="26"/>
          <w:szCs w:val="26"/>
        </w:rPr>
        <w:t xml:space="preserve"> в течении 5 (пяти) рабочих дней со дня подачи заявления.</w:t>
      </w:r>
    </w:p>
    <w:p w:rsidR="00954F9B" w:rsidRPr="008C7553" w:rsidRDefault="00954F9B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Отказ в предоставлении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Pr="008C7553">
        <w:rPr>
          <w:rFonts w:ascii="Times New Roman" w:hAnsi="Times New Roman" w:cs="Times New Roman"/>
          <w:sz w:val="26"/>
          <w:szCs w:val="26"/>
        </w:rPr>
        <w:t xml:space="preserve"> заявителю направляется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нарочно или</w:t>
      </w:r>
      <w:r w:rsidRPr="008C7553">
        <w:rPr>
          <w:rFonts w:ascii="Times New Roman" w:hAnsi="Times New Roman" w:cs="Times New Roman"/>
          <w:sz w:val="26"/>
          <w:szCs w:val="26"/>
        </w:rPr>
        <w:t xml:space="preserve"> по почте способом, позволяющим подтвердить факт и дату отправки.</w:t>
      </w:r>
    </w:p>
    <w:p w:rsidR="00954F9B" w:rsidRPr="008C7553" w:rsidRDefault="00954F9B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Отказ в предоставлении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доплаты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Pr="008C7553">
        <w:rPr>
          <w:rFonts w:ascii="Times New Roman" w:hAnsi="Times New Roman" w:cs="Times New Roman"/>
          <w:sz w:val="26"/>
          <w:szCs w:val="26"/>
        </w:rPr>
        <w:t xml:space="preserve"> может быть оспорен (обжалован) в порядке, установленном законодательством Российской Федерации.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</w:t>
      </w:r>
      <w:r w:rsidR="005547CF" w:rsidRPr="008C7553">
        <w:rPr>
          <w:rFonts w:ascii="Times New Roman" w:hAnsi="Times New Roman" w:cs="Times New Roman"/>
          <w:sz w:val="26"/>
          <w:szCs w:val="26"/>
        </w:rPr>
        <w:t>0</w:t>
      </w:r>
      <w:r w:rsidRPr="008C7553">
        <w:rPr>
          <w:rFonts w:ascii="Times New Roman" w:hAnsi="Times New Roman" w:cs="Times New Roman"/>
          <w:sz w:val="26"/>
          <w:szCs w:val="26"/>
        </w:rPr>
        <w:t xml:space="preserve">. 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Доплата на организацию </w:t>
      </w:r>
      <w:proofErr w:type="gramStart"/>
      <w:r w:rsidR="002578B7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предоставляются обучающимся, указанны</w:t>
      </w:r>
      <w:r w:rsidR="00C82C98" w:rsidRPr="008C7553">
        <w:rPr>
          <w:rFonts w:ascii="Times New Roman" w:hAnsi="Times New Roman" w:cs="Times New Roman"/>
          <w:sz w:val="26"/>
          <w:szCs w:val="26"/>
        </w:rPr>
        <w:t>м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в подпункте 3 пункта 1 настоящего положения</w:t>
      </w:r>
      <w:r w:rsidR="00C82C98" w:rsidRPr="008C7553">
        <w:rPr>
          <w:rFonts w:ascii="Times New Roman" w:hAnsi="Times New Roman" w:cs="Times New Roman"/>
          <w:sz w:val="26"/>
          <w:szCs w:val="26"/>
        </w:rPr>
        <w:t>,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Pr="008C7553">
        <w:rPr>
          <w:rFonts w:ascii="Times New Roman" w:hAnsi="Times New Roman" w:cs="Times New Roman"/>
          <w:sz w:val="26"/>
          <w:szCs w:val="26"/>
        </w:rPr>
        <w:t>предоставляется со дня, следующего за днем подачи полного пакета документов.</w:t>
      </w:r>
    </w:p>
    <w:p w:rsidR="002578B7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hAnsi="Times New Roman" w:cs="Times New Roman"/>
          <w:sz w:val="26"/>
          <w:szCs w:val="26"/>
        </w:rPr>
        <w:t>1</w:t>
      </w:r>
      <w:r w:rsidR="005547CF" w:rsidRPr="008C7553">
        <w:rPr>
          <w:rFonts w:ascii="Times New Roman" w:hAnsi="Times New Roman" w:cs="Times New Roman"/>
          <w:sz w:val="26"/>
          <w:szCs w:val="26"/>
        </w:rPr>
        <w:t>1</w:t>
      </w:r>
      <w:r w:rsidRPr="008C7553">
        <w:rPr>
          <w:rFonts w:ascii="Times New Roman" w:hAnsi="Times New Roman" w:cs="Times New Roman"/>
          <w:sz w:val="26"/>
          <w:szCs w:val="26"/>
        </w:rPr>
        <w:t xml:space="preserve">. </w:t>
      </w:r>
      <w:r w:rsidR="00C87EF1" w:rsidRPr="008C7553">
        <w:rPr>
          <w:rFonts w:ascii="Times New Roman" w:hAnsi="Times New Roman" w:cs="Times New Roman"/>
          <w:sz w:val="26"/>
          <w:szCs w:val="26"/>
        </w:rPr>
        <w:t>О</w:t>
      </w:r>
      <w:r w:rsidR="00C87EF1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бучающимся, ук</w:t>
      </w:r>
      <w:r w:rsidR="00C87EF1" w:rsidRPr="008C7553">
        <w:rPr>
          <w:rFonts w:ascii="Times New Roman" w:hAnsi="Times New Roman" w:cs="Times New Roman"/>
          <w:sz w:val="26"/>
          <w:szCs w:val="26"/>
        </w:rPr>
        <w:t>азанным в подпунктах 2 и 3 пункта 1 настоящего положения, в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период обучения </w:t>
      </w:r>
      <w:r w:rsidR="000F1688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с применением дистанционных образовательных технологий</w:t>
      </w:r>
      <w:r w:rsidR="00A201C9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93BF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организация горячего питания заменяется </w:t>
      </w:r>
      <w:r w:rsidRPr="008C7553">
        <w:rPr>
          <w:rFonts w:ascii="Times New Roman" w:hAnsi="Times New Roman" w:cs="Times New Roman"/>
          <w:sz w:val="26"/>
          <w:szCs w:val="26"/>
        </w:rPr>
        <w:t>выда</w:t>
      </w:r>
      <w:r w:rsidR="00893BFD" w:rsidRPr="008C7553">
        <w:rPr>
          <w:rFonts w:ascii="Times New Roman" w:hAnsi="Times New Roman" w:cs="Times New Roman"/>
          <w:sz w:val="26"/>
          <w:szCs w:val="26"/>
        </w:rPr>
        <w:t>чей</w:t>
      </w:r>
      <w:r w:rsidRPr="008C7553">
        <w:rPr>
          <w:rFonts w:ascii="Times New Roman" w:hAnsi="Times New Roman" w:cs="Times New Roman"/>
          <w:sz w:val="26"/>
          <w:szCs w:val="26"/>
        </w:rPr>
        <w:t xml:space="preserve"> п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родуктов</w:t>
      </w:r>
      <w:r w:rsidR="00893BF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ого набора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37B9A" w:rsidRPr="008C7553" w:rsidRDefault="00137B9A" w:rsidP="00137B9A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Состав продуктового набора для обеспечения обучающихся, указанных в подпункте 2 пункта 1 настоящего положения, определяется постановлением администрации городского округа город Октябрьский Республики Башкортостан в 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соответствии со стоимостью, установленной правовым актом Республики Башкортостан.</w:t>
      </w:r>
    </w:p>
    <w:p w:rsidR="00A201C9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Состав </w:t>
      </w:r>
      <w:r w:rsidR="00893BF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стоимость 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продуктового набора </w:t>
      </w:r>
      <w:r w:rsidR="00A201C9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обучающихся, указанных в подпункте 3 пункта 1 настоящего положения 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утверждается постановлением администрации городского округа город Октябрьский Республики Башкортостан</w:t>
      </w:r>
      <w:r w:rsidR="00A201C9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03D92" w:rsidRPr="008C7553" w:rsidRDefault="00A201C9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Финансирование осуществляется в виде доплаты</w:t>
      </w:r>
      <w:r w:rsidRPr="008C7553">
        <w:rPr>
          <w:rFonts w:ascii="Times New Roman" w:hAnsi="Times New Roman" w:cs="Times New Roman"/>
          <w:sz w:val="26"/>
          <w:szCs w:val="26"/>
        </w:rPr>
        <w:t xml:space="preserve"> на организацию </w:t>
      </w:r>
      <w:proofErr w:type="gramStart"/>
      <w:r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211E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за счет средств, предусмотренных в</w:t>
      </w:r>
      <w:r w:rsidR="00893BF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211E7" w:rsidRPr="008C7553">
        <w:rPr>
          <w:rFonts w:ascii="Times New Roman" w:hAnsi="Times New Roman" w:cs="Times New Roman"/>
          <w:sz w:val="26"/>
          <w:szCs w:val="26"/>
        </w:rPr>
        <w:t>бюджете городского округа</w:t>
      </w:r>
      <w:r w:rsidR="00137B9A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 Октябрьский Республики Башкортостан</w:t>
      </w:r>
      <w:r w:rsidR="002578B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203D92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578B7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Родитель (законный представитель) обучающегося направляет классному руководителю копии (фото, скан-копию) заявления об обеспечении обучающегося продуктовыми наборами, заполненного по установленной форме (приложение</w:t>
      </w:r>
      <w:r w:rsidR="00E96D5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</w:t>
      </w:r>
      <w:r w:rsidR="00A45CA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настоящему </w:t>
      </w:r>
      <w:r w:rsidR="00E96D5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положению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), посредством любого доступного вида связи (электронная почта, социальные сети).</w:t>
      </w:r>
    </w:p>
    <w:p w:rsidR="002578B7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Классный руководитель, руководствуясь результатами сверки со списком льготников, формирует список детей (ведомость), которые будут обеспечиваться продуктовыми наборами, при этом передает их ответственному работнику.</w:t>
      </w:r>
    </w:p>
    <w:p w:rsidR="002578B7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Ответственный работник направляет соответствующую заявку с указанием количества продуктовых наборов и датой поставки поставщику питания для обучающегося 1-4 и 5-11 классов раздельно, еженедельно, на последующую неделю до пятницы текущей недели.</w:t>
      </w:r>
    </w:p>
    <w:p w:rsidR="002578B7" w:rsidRPr="008C7553" w:rsidRDefault="002578B7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Поставщик </w:t>
      </w:r>
      <w:r w:rsidRPr="008C7553">
        <w:rPr>
          <w:rFonts w:ascii="Times New Roman" w:hAnsi="Times New Roman" w:cs="Times New Roman"/>
          <w:sz w:val="26"/>
          <w:szCs w:val="26"/>
        </w:rPr>
        <w:t>п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родуктовых наборов и образовательные учреждения согласовывает дату (даты) поставки и место (места) выдачи продуктовых наборов. Указанная информация направляется образовательной организацией родителю </w:t>
      </w:r>
      <w:r w:rsidR="006C6AB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законному представителю</w:t>
      </w:r>
      <w:r w:rsidR="006C6ABD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обучающегося в ответ на поступившее заявление.</w:t>
      </w:r>
    </w:p>
    <w:p w:rsidR="006A7819" w:rsidRPr="008C7553" w:rsidRDefault="006A7819" w:rsidP="006A781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Выдача продуктовых наборов родителям (законным представителям) производится с периодичностью один раз в неделю по графику, утвержденному учреждением. График выдачи продуктовых наборов доводится до сведения родителей (законных представителей) путем размещения на официальном сайте учреждения и/или в группах в </w:t>
      </w:r>
      <w:r w:rsidRPr="008C7553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VK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proofErr w:type="spellStart"/>
      <w:r w:rsidRPr="008C7553">
        <w:rPr>
          <w:rFonts w:ascii="Times New Roman" w:hAnsi="Times New Roman" w:cs="Times New Roman"/>
          <w:sz w:val="26"/>
          <w:szCs w:val="26"/>
          <w:shd w:val="clear" w:color="auto" w:fill="FFFFFF"/>
        </w:rPr>
        <w:t>WhatsApp</w:t>
      </w:r>
      <w:proofErr w:type="spellEnd"/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течение трех рабочих дней с даты его утверждения.</w:t>
      </w:r>
    </w:p>
    <w:p w:rsidR="002578B7" w:rsidRPr="008C7553" w:rsidRDefault="0026672F" w:rsidP="00AA5A03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Родитель</w:t>
      </w:r>
      <w:r w:rsidR="002578B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="002578B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законный представитель</w:t>
      </w:r>
      <w:r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2578B7" w:rsidRPr="008C75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назначенные время и дату, в назначенном месте получает продуктовые наборы при предъявлении документа, удостоверяющего личность, и подписывается в получении в ведомости.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</w:t>
      </w:r>
      <w:r w:rsidR="005547CF" w:rsidRPr="008C7553">
        <w:rPr>
          <w:rFonts w:ascii="Times New Roman" w:hAnsi="Times New Roman" w:cs="Times New Roman"/>
          <w:sz w:val="26"/>
          <w:szCs w:val="26"/>
        </w:rPr>
        <w:t>2</w:t>
      </w:r>
      <w:r w:rsidRPr="008C7553">
        <w:rPr>
          <w:rFonts w:ascii="Times New Roman" w:hAnsi="Times New Roman" w:cs="Times New Roman"/>
          <w:sz w:val="26"/>
          <w:szCs w:val="26"/>
        </w:rPr>
        <w:t>. Родитель (законный представитель) обучающегося несет ответственность за подлинность предоставленных документов, достоверность сведений, которые в них содержатся и за своевременное извещение об изменении обстоятельств, влияющих на право получения льготной категории (изменение состава семьи, увеличение доходов семьи).</w:t>
      </w:r>
    </w:p>
    <w:p w:rsidR="002B1852" w:rsidRPr="008C7553" w:rsidRDefault="002B1852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13. Право на получение доплаты на организацию </w:t>
      </w:r>
      <w:proofErr w:type="gramStart"/>
      <w:r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предоставляется обучающимся общеобразовательных учреждений на период действия документов, подтверждающих право на получение доплаты.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</w:t>
      </w:r>
      <w:r w:rsidR="000F1688" w:rsidRPr="008C7553">
        <w:rPr>
          <w:rFonts w:ascii="Times New Roman" w:hAnsi="Times New Roman" w:cs="Times New Roman"/>
          <w:sz w:val="26"/>
          <w:szCs w:val="26"/>
        </w:rPr>
        <w:t>4</w:t>
      </w:r>
      <w:r w:rsidRPr="008C7553">
        <w:rPr>
          <w:rFonts w:ascii="Times New Roman" w:hAnsi="Times New Roman" w:cs="Times New Roman"/>
          <w:sz w:val="26"/>
          <w:szCs w:val="26"/>
        </w:rPr>
        <w:t xml:space="preserve">. Руководители общеобразовательных учреждений </w:t>
      </w:r>
      <w:r w:rsidR="00CF16E7" w:rsidRPr="008C7553">
        <w:rPr>
          <w:rFonts w:ascii="Times New Roman" w:hAnsi="Times New Roman" w:cs="Times New Roman"/>
          <w:sz w:val="26"/>
          <w:szCs w:val="26"/>
        </w:rPr>
        <w:t xml:space="preserve">вменяют в обязанности классных руководителей ведение учета питания обучающихся, охваченных горячим питанием и выдачей </w:t>
      </w:r>
      <w:r w:rsidR="00CC02D6" w:rsidRPr="008C7553">
        <w:rPr>
          <w:rFonts w:ascii="Times New Roman" w:hAnsi="Times New Roman" w:cs="Times New Roman"/>
          <w:sz w:val="26"/>
          <w:szCs w:val="26"/>
        </w:rPr>
        <w:t>продуктового набора</w:t>
      </w:r>
      <w:r w:rsidR="00866F73" w:rsidRPr="008C7553">
        <w:rPr>
          <w:rFonts w:ascii="Times New Roman" w:hAnsi="Times New Roman" w:cs="Times New Roman"/>
          <w:sz w:val="26"/>
          <w:szCs w:val="26"/>
        </w:rPr>
        <w:t xml:space="preserve"> в классе</w:t>
      </w:r>
      <w:r w:rsidR="00CF16E7" w:rsidRPr="008C7553">
        <w:rPr>
          <w:rFonts w:ascii="Times New Roman" w:hAnsi="Times New Roman" w:cs="Times New Roman"/>
          <w:sz w:val="26"/>
          <w:szCs w:val="26"/>
        </w:rPr>
        <w:t xml:space="preserve"> и </w:t>
      </w:r>
      <w:r w:rsidRPr="008C7553">
        <w:rPr>
          <w:rFonts w:ascii="Times New Roman" w:hAnsi="Times New Roman" w:cs="Times New Roman"/>
          <w:sz w:val="26"/>
          <w:szCs w:val="26"/>
        </w:rPr>
        <w:t xml:space="preserve">назначают лицо, ответственное за организацию </w:t>
      </w:r>
      <w:proofErr w:type="gramStart"/>
      <w:r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8C7553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866F73" w:rsidRPr="008C7553">
        <w:rPr>
          <w:rFonts w:ascii="Times New Roman" w:hAnsi="Times New Roman" w:cs="Times New Roman"/>
          <w:sz w:val="26"/>
          <w:szCs w:val="26"/>
        </w:rPr>
        <w:t xml:space="preserve"> в общеобразовательном учреждении</w:t>
      </w:r>
      <w:r w:rsidRPr="008C7553">
        <w:rPr>
          <w:rFonts w:ascii="Times New Roman" w:hAnsi="Times New Roman" w:cs="Times New Roman"/>
          <w:sz w:val="26"/>
          <w:szCs w:val="26"/>
        </w:rPr>
        <w:t xml:space="preserve"> (далее - ответственный за организацию питания).</w:t>
      </w:r>
    </w:p>
    <w:p w:rsidR="002578B7" w:rsidRPr="008C7553" w:rsidRDefault="00866F73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15</w:t>
      </w:r>
      <w:r w:rsidR="002578B7" w:rsidRPr="008C7553">
        <w:rPr>
          <w:rFonts w:ascii="Times New Roman" w:hAnsi="Times New Roman" w:cs="Times New Roman"/>
          <w:sz w:val="26"/>
          <w:szCs w:val="26"/>
        </w:rPr>
        <w:t>. Классные руководители общеобразовательных учреждений: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lastRenderedPageBreak/>
        <w:t>принимают заявления от родителей (законных представителей) на предоставление питания обучающимся со всеми необходимыми документами;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ведут табель на обучающихся, охваченных горячим питанием</w:t>
      </w:r>
      <w:r w:rsidR="0026672F" w:rsidRPr="008C7553">
        <w:rPr>
          <w:rFonts w:ascii="Times New Roman" w:hAnsi="Times New Roman" w:cs="Times New Roman"/>
          <w:sz w:val="26"/>
          <w:szCs w:val="26"/>
        </w:rPr>
        <w:t xml:space="preserve"> и </w:t>
      </w:r>
      <w:r w:rsidR="00A45CA7" w:rsidRPr="008C7553">
        <w:rPr>
          <w:rFonts w:ascii="Times New Roman" w:hAnsi="Times New Roman" w:cs="Times New Roman"/>
          <w:sz w:val="26"/>
          <w:szCs w:val="26"/>
        </w:rPr>
        <w:t xml:space="preserve">выданных </w:t>
      </w:r>
      <w:r w:rsidR="00CC02D6" w:rsidRPr="008C7553">
        <w:rPr>
          <w:rFonts w:ascii="Times New Roman" w:hAnsi="Times New Roman" w:cs="Times New Roman"/>
          <w:sz w:val="26"/>
          <w:szCs w:val="26"/>
        </w:rPr>
        <w:t>продуктовых наборов</w:t>
      </w:r>
      <w:r w:rsidRPr="008C7553">
        <w:rPr>
          <w:rFonts w:ascii="Times New Roman" w:hAnsi="Times New Roman" w:cs="Times New Roman"/>
          <w:sz w:val="26"/>
          <w:szCs w:val="26"/>
        </w:rPr>
        <w:t>.</w:t>
      </w:r>
    </w:p>
    <w:p w:rsidR="006C6ABD" w:rsidRPr="008C7553" w:rsidRDefault="00866F73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16</w:t>
      </w:r>
      <w:r w:rsidR="002578B7" w:rsidRPr="008C7553">
        <w:rPr>
          <w:rFonts w:ascii="Times New Roman" w:hAnsi="Times New Roman" w:cs="Times New Roman"/>
          <w:sz w:val="26"/>
          <w:szCs w:val="26"/>
        </w:rPr>
        <w:t>. Ответственные за организацию питания</w:t>
      </w:r>
      <w:r w:rsidR="006C6ABD" w:rsidRPr="008C7553">
        <w:rPr>
          <w:rFonts w:ascii="Times New Roman" w:hAnsi="Times New Roman" w:cs="Times New Roman"/>
          <w:sz w:val="26"/>
          <w:szCs w:val="26"/>
        </w:rPr>
        <w:t>:</w:t>
      </w:r>
    </w:p>
    <w:p w:rsidR="006C6ABD" w:rsidRPr="008C7553" w:rsidRDefault="006C6ABD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родителями (законными представителями) обучающихся документов относит питающихся к одной из категорий, указанных в пункте 1 настоящего положения, </w:t>
      </w:r>
    </w:p>
    <w:p w:rsidR="006C6ABD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ведут учет документов на питание по льготным категориям</w:t>
      </w:r>
      <w:r w:rsidR="006C6ABD" w:rsidRPr="008C7553">
        <w:rPr>
          <w:rFonts w:ascii="Times New Roman" w:hAnsi="Times New Roman" w:cs="Times New Roman"/>
          <w:sz w:val="26"/>
          <w:szCs w:val="26"/>
        </w:rPr>
        <w:t>,</w:t>
      </w:r>
      <w:r w:rsidRPr="008C7553">
        <w:rPr>
          <w:rFonts w:ascii="Times New Roman" w:hAnsi="Times New Roman" w:cs="Times New Roman"/>
          <w:sz w:val="26"/>
          <w:szCs w:val="26"/>
        </w:rPr>
        <w:t xml:space="preserve"> обеспечивают их хранение 5 лет</w:t>
      </w:r>
      <w:r w:rsidR="006C6ABD" w:rsidRPr="008C7553">
        <w:rPr>
          <w:rFonts w:ascii="Times New Roman" w:hAnsi="Times New Roman" w:cs="Times New Roman"/>
          <w:sz w:val="26"/>
          <w:szCs w:val="26"/>
        </w:rPr>
        <w:t>;</w:t>
      </w:r>
    </w:p>
    <w:p w:rsidR="00975382" w:rsidRPr="008C7553" w:rsidRDefault="006C6ABD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предоставляют в отдел образования администрации</w:t>
      </w:r>
      <w:r w:rsidR="00975382" w:rsidRPr="008C7553">
        <w:rPr>
          <w:rFonts w:ascii="Times New Roman" w:hAnsi="Times New Roman" w:cs="Times New Roman"/>
          <w:sz w:val="26"/>
          <w:szCs w:val="26"/>
        </w:rPr>
        <w:t xml:space="preserve"> </w:t>
      </w:r>
      <w:r w:rsidRPr="008C7553">
        <w:rPr>
          <w:rFonts w:ascii="Times New Roman" w:hAnsi="Times New Roman" w:cs="Times New Roman"/>
          <w:sz w:val="26"/>
          <w:szCs w:val="26"/>
        </w:rPr>
        <w:t>табель</w:t>
      </w:r>
      <w:r w:rsidR="00975382" w:rsidRPr="008C7553">
        <w:rPr>
          <w:rFonts w:ascii="Times New Roman" w:hAnsi="Times New Roman" w:cs="Times New Roman"/>
          <w:sz w:val="26"/>
          <w:szCs w:val="26"/>
        </w:rPr>
        <w:t xml:space="preserve"> учета</w:t>
      </w:r>
      <w:r w:rsidRPr="008C7553">
        <w:rPr>
          <w:rFonts w:ascii="Times New Roman" w:hAnsi="Times New Roman" w:cs="Times New Roman"/>
          <w:sz w:val="26"/>
          <w:szCs w:val="26"/>
        </w:rPr>
        <w:t xml:space="preserve"> детей из малообеспеченных семей и детей из малообеспеченных многодетных семей </w:t>
      </w:r>
      <w:r w:rsidR="00975382" w:rsidRPr="008C7553">
        <w:rPr>
          <w:rFonts w:ascii="Times New Roman" w:hAnsi="Times New Roman" w:cs="Times New Roman"/>
          <w:sz w:val="26"/>
          <w:szCs w:val="26"/>
        </w:rPr>
        <w:t xml:space="preserve">и </w:t>
      </w:r>
      <w:r w:rsidRPr="008C7553">
        <w:rPr>
          <w:rFonts w:ascii="Times New Roman" w:hAnsi="Times New Roman" w:cs="Times New Roman"/>
          <w:sz w:val="26"/>
          <w:szCs w:val="26"/>
        </w:rPr>
        <w:t xml:space="preserve">отчет об использовании бюджетных средств по категориям обучающихся, охваченных горячим питанием, </w:t>
      </w:r>
      <w:r w:rsidR="00975382" w:rsidRPr="008C7553">
        <w:rPr>
          <w:rFonts w:ascii="Times New Roman" w:hAnsi="Times New Roman" w:cs="Times New Roman"/>
          <w:sz w:val="26"/>
          <w:szCs w:val="26"/>
        </w:rPr>
        <w:t>ежемесячно в срок до 5 числа, следующего за отчетным месяцем;</w:t>
      </w:r>
    </w:p>
    <w:p w:rsidR="002578B7" w:rsidRPr="008C7553" w:rsidRDefault="002578B7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информир</w:t>
      </w:r>
      <w:r w:rsidR="00975382" w:rsidRPr="008C7553">
        <w:rPr>
          <w:rFonts w:ascii="Times New Roman" w:hAnsi="Times New Roman" w:cs="Times New Roman"/>
          <w:sz w:val="26"/>
          <w:szCs w:val="26"/>
        </w:rPr>
        <w:t>уют</w:t>
      </w:r>
      <w:r w:rsidRPr="008C7553">
        <w:rPr>
          <w:rFonts w:ascii="Times New Roman" w:hAnsi="Times New Roman" w:cs="Times New Roman"/>
          <w:sz w:val="26"/>
          <w:szCs w:val="26"/>
        </w:rPr>
        <w:t xml:space="preserve"> исполнителя, оказывающего услуги по организации питания о посещаемости обучающихся (проведение мероприятий, экскурсий, связанные с отсутствием детей в школе).</w:t>
      </w:r>
    </w:p>
    <w:p w:rsidR="00F21965" w:rsidRPr="008C7553" w:rsidRDefault="00866F73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17</w:t>
      </w:r>
      <w:r w:rsidR="00F21965" w:rsidRPr="008C7553">
        <w:rPr>
          <w:rFonts w:ascii="Times New Roman" w:hAnsi="Times New Roman" w:cs="Times New Roman"/>
          <w:sz w:val="26"/>
          <w:szCs w:val="26"/>
        </w:rPr>
        <w:t>. Исполнитель, оказывающий услуги по организации питания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и поставке продуктовых наборов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в общеобразовательных учреждениях</w:t>
      </w:r>
      <w:r w:rsidR="00DB5F27" w:rsidRPr="008C7553">
        <w:rPr>
          <w:rFonts w:ascii="Times New Roman" w:hAnsi="Times New Roman" w:cs="Times New Roman"/>
          <w:sz w:val="26"/>
          <w:szCs w:val="26"/>
        </w:rPr>
        <w:t>,</w:t>
      </w:r>
      <w:r w:rsidR="00F21965" w:rsidRPr="008C7553">
        <w:rPr>
          <w:rFonts w:ascii="Times New Roman" w:hAnsi="Times New Roman" w:cs="Times New Roman"/>
          <w:sz w:val="26"/>
          <w:szCs w:val="26"/>
        </w:rPr>
        <w:t xml:space="preserve"> определяется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75382" w:rsidRPr="008C7553" w:rsidRDefault="00866F73" w:rsidP="00975382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18</w:t>
      </w:r>
      <w:r w:rsidR="00975382" w:rsidRPr="008C7553">
        <w:rPr>
          <w:rFonts w:ascii="Times New Roman" w:hAnsi="Times New Roman" w:cs="Times New Roman"/>
          <w:sz w:val="26"/>
          <w:szCs w:val="26"/>
        </w:rPr>
        <w:t xml:space="preserve">. Ответственность за правомерность предоставления доплаты на организацию </w:t>
      </w:r>
      <w:proofErr w:type="gramStart"/>
      <w:r w:rsidR="00975382" w:rsidRPr="008C7553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975382" w:rsidRPr="008C7553">
        <w:rPr>
          <w:rFonts w:ascii="Times New Roman" w:hAnsi="Times New Roman" w:cs="Times New Roman"/>
          <w:sz w:val="26"/>
          <w:szCs w:val="26"/>
        </w:rPr>
        <w:t xml:space="preserve"> обучающихся до полной его стоимости обучающимся, указанным в подпункте 3 пункта 1 настоящего положения, и за правильность расчетов средств на финансирование расходов на указанные цели возлагается на руководителей общеобразовательных учреждений.</w:t>
      </w:r>
    </w:p>
    <w:p w:rsidR="00F21965" w:rsidRPr="008C7553" w:rsidRDefault="00866F73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19</w:t>
      </w:r>
      <w:r w:rsidR="00F21965" w:rsidRPr="008C7553">
        <w:rPr>
          <w:rFonts w:ascii="Times New Roman" w:hAnsi="Times New Roman" w:cs="Times New Roman"/>
          <w:sz w:val="26"/>
          <w:szCs w:val="26"/>
        </w:rPr>
        <w:t>. Отдел образования администрации обеспечивает: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планирование денежных средств на организацию питания</w:t>
      </w:r>
      <w:r w:rsidR="002578B7" w:rsidRPr="008C7553">
        <w:rPr>
          <w:rFonts w:ascii="Times New Roman" w:hAnsi="Times New Roman" w:cs="Times New Roman"/>
          <w:sz w:val="26"/>
          <w:szCs w:val="26"/>
        </w:rPr>
        <w:t xml:space="preserve"> и на выдачу продуктовых наборов</w:t>
      </w:r>
      <w:r w:rsidRPr="008C7553">
        <w:rPr>
          <w:rFonts w:ascii="Times New Roman" w:hAnsi="Times New Roman" w:cs="Times New Roman"/>
          <w:sz w:val="26"/>
          <w:szCs w:val="26"/>
        </w:rPr>
        <w:t>;</w:t>
      </w: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контроль за организацией питания и целевым расходованием средств, выделенных из бюджета городского округа город Октябрьский и из бюджета Республики Башкортостан.</w:t>
      </w:r>
    </w:p>
    <w:p w:rsidR="00171D4E" w:rsidRPr="008C7553" w:rsidRDefault="00171D4E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7CF" w:rsidRPr="008C7553" w:rsidRDefault="005547CF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F73" w:rsidRPr="008C7553" w:rsidRDefault="00866F73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1965" w:rsidRPr="008C7553" w:rsidRDefault="00F21965" w:rsidP="00AA5A03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hAnsi="Times New Roman" w:cs="Times New Roman"/>
          <w:sz w:val="26"/>
          <w:szCs w:val="26"/>
        </w:rPr>
        <w:t>Управляющий делами</w:t>
      </w:r>
      <w:r w:rsidRPr="008C7553">
        <w:rPr>
          <w:rFonts w:ascii="Times New Roman" w:hAnsi="Times New Roman" w:cs="Times New Roman"/>
          <w:sz w:val="26"/>
          <w:szCs w:val="26"/>
        </w:rPr>
        <w:tab/>
      </w:r>
      <w:r w:rsidRPr="008C7553">
        <w:rPr>
          <w:rFonts w:ascii="Times New Roman" w:hAnsi="Times New Roman" w:cs="Times New Roman"/>
          <w:sz w:val="26"/>
          <w:szCs w:val="26"/>
        </w:rPr>
        <w:tab/>
      </w:r>
      <w:r w:rsidRPr="008C7553">
        <w:rPr>
          <w:rFonts w:ascii="Times New Roman" w:hAnsi="Times New Roman" w:cs="Times New Roman"/>
          <w:sz w:val="26"/>
          <w:szCs w:val="26"/>
        </w:rPr>
        <w:tab/>
      </w:r>
      <w:r w:rsidRPr="008C7553">
        <w:rPr>
          <w:rFonts w:ascii="Times New Roman" w:hAnsi="Times New Roman" w:cs="Times New Roman"/>
          <w:sz w:val="26"/>
          <w:szCs w:val="26"/>
        </w:rPr>
        <w:tab/>
      </w:r>
      <w:r w:rsidRPr="008C7553">
        <w:rPr>
          <w:rFonts w:ascii="Times New Roman" w:hAnsi="Times New Roman" w:cs="Times New Roman"/>
          <w:sz w:val="26"/>
          <w:szCs w:val="26"/>
        </w:rPr>
        <w:tab/>
      </w:r>
      <w:r w:rsidRPr="008C7553">
        <w:rPr>
          <w:rFonts w:ascii="Times New Roman" w:hAnsi="Times New Roman" w:cs="Times New Roman"/>
          <w:sz w:val="26"/>
          <w:szCs w:val="26"/>
        </w:rPr>
        <w:tab/>
        <w:t xml:space="preserve">    А.Е. </w:t>
      </w:r>
      <w:proofErr w:type="spellStart"/>
      <w:r w:rsidRPr="008C7553">
        <w:rPr>
          <w:rFonts w:ascii="Times New Roman" w:hAnsi="Times New Roman" w:cs="Times New Roman"/>
          <w:sz w:val="26"/>
          <w:szCs w:val="26"/>
        </w:rPr>
        <w:t>Пальчинский</w:t>
      </w:r>
      <w:proofErr w:type="spellEnd"/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6F73" w:rsidRPr="008C7553" w:rsidRDefault="00866F73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70B39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E96D57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к Положению о порядке организации</w:t>
      </w:r>
    </w:p>
    <w:p w:rsidR="00E96D57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питания обучающихся муниципальных</w:t>
      </w:r>
    </w:p>
    <w:p w:rsidR="00E96D57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E96D57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8C7553">
        <w:rPr>
          <w:rFonts w:ascii="Times New Roman" w:hAnsi="Times New Roman" w:cs="Times New Roman"/>
          <w:sz w:val="24"/>
          <w:szCs w:val="24"/>
        </w:rPr>
        <w:t xml:space="preserve"> городского округа город Октябрьский</w:t>
      </w:r>
    </w:p>
    <w:p w:rsidR="00E96D57" w:rsidRPr="008C7553" w:rsidRDefault="00E96D57" w:rsidP="00D07F0D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C755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70B39" w:rsidRPr="008C7553" w:rsidRDefault="00470B39" w:rsidP="00D07F0D">
      <w:pPr>
        <w:widowControl w:val="0"/>
        <w:autoSpaceDE w:val="0"/>
        <w:autoSpaceDN w:val="0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0"/>
          <w:szCs w:val="28"/>
          <w:lang w:bidi="ru-RU"/>
        </w:rPr>
      </w:pPr>
    </w:p>
    <w:p w:rsidR="00470B39" w:rsidRPr="008C7553" w:rsidRDefault="00470B39" w:rsidP="00AA5A03">
      <w:pPr>
        <w:widowControl w:val="0"/>
        <w:autoSpaceDE w:val="0"/>
        <w:autoSpaceDN w:val="0"/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0"/>
          <w:szCs w:val="28"/>
          <w:lang w:bidi="ru-RU"/>
        </w:rPr>
      </w:pPr>
    </w:p>
    <w:p w:rsidR="00470B39" w:rsidRPr="008C7553" w:rsidRDefault="00470B39" w:rsidP="00AA5A03">
      <w:pPr>
        <w:widowControl w:val="0"/>
        <w:autoSpaceDE w:val="0"/>
        <w:autoSpaceDN w:val="0"/>
        <w:spacing w:before="9" w:after="0" w:line="240" w:lineRule="auto"/>
        <w:ind w:left="851" w:firstLine="709"/>
        <w:rPr>
          <w:rFonts w:ascii="Times New Roman" w:eastAsia="Times New Roman" w:hAnsi="Times New Roman" w:cs="Times New Roman"/>
          <w:sz w:val="15"/>
          <w:szCs w:val="28"/>
          <w:lang w:bidi="ru-RU"/>
        </w:rPr>
      </w:pPr>
    </w:p>
    <w:p w:rsidR="00470B39" w:rsidRPr="008C7553" w:rsidRDefault="00470B39" w:rsidP="00AA5A03">
      <w:pPr>
        <w:widowControl w:val="0"/>
        <w:autoSpaceDE w:val="0"/>
        <w:autoSpaceDN w:val="0"/>
        <w:spacing w:before="90" w:after="0" w:line="240" w:lineRule="auto"/>
        <w:ind w:left="851" w:right="866" w:firstLine="709"/>
        <w:jc w:val="center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b/>
          <w:sz w:val="24"/>
          <w:lang w:bidi="ru-RU"/>
        </w:rPr>
        <w:t>Форма</w:t>
      </w:r>
    </w:p>
    <w:p w:rsidR="00470B39" w:rsidRPr="008C7553" w:rsidRDefault="00470B39" w:rsidP="00AA5A03">
      <w:pPr>
        <w:widowControl w:val="0"/>
        <w:autoSpaceDE w:val="0"/>
        <w:autoSpaceDN w:val="0"/>
        <w:spacing w:after="0" w:line="240" w:lineRule="auto"/>
        <w:ind w:left="851" w:right="871" w:firstLine="709"/>
        <w:jc w:val="center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b/>
          <w:sz w:val="24"/>
          <w:lang w:bidi="ru-RU"/>
        </w:rPr>
        <w:t>заявления о предоставлении продуктовых наборов обучающемуся</w:t>
      </w:r>
    </w:p>
    <w:p w:rsidR="00470B39" w:rsidRPr="008C7553" w:rsidRDefault="00470B39" w:rsidP="00AA5A03">
      <w:pPr>
        <w:widowControl w:val="0"/>
        <w:autoSpaceDE w:val="0"/>
        <w:autoSpaceDN w:val="0"/>
        <w:spacing w:before="7" w:after="0" w:line="240" w:lineRule="auto"/>
        <w:ind w:left="851" w:firstLine="709"/>
        <w:rPr>
          <w:rFonts w:ascii="Times New Roman" w:eastAsia="Times New Roman" w:hAnsi="Times New Roman" w:cs="Times New Roman"/>
          <w:b/>
          <w:sz w:val="23"/>
          <w:szCs w:val="28"/>
          <w:lang w:bidi="ru-RU"/>
        </w:rPr>
      </w:pPr>
    </w:p>
    <w:p w:rsidR="00E96D57" w:rsidRPr="008C7553" w:rsidRDefault="00470B39" w:rsidP="00E96D57">
      <w:pPr>
        <w:widowControl w:val="0"/>
        <w:tabs>
          <w:tab w:val="left" w:pos="956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Директору</w:t>
      </w:r>
    </w:p>
    <w:p w:rsidR="00E96D57" w:rsidRPr="008C7553" w:rsidRDefault="00E96D57" w:rsidP="00E96D57">
      <w:pPr>
        <w:widowControl w:val="0"/>
        <w:tabs>
          <w:tab w:val="left" w:pos="956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</w:t>
      </w:r>
      <w:r w:rsidR="00B12C45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</w:t>
      </w:r>
    </w:p>
    <w:p w:rsidR="00470B39" w:rsidRPr="008C7553" w:rsidRDefault="00470B39" w:rsidP="00D07F0D">
      <w:pPr>
        <w:widowControl w:val="0"/>
        <w:tabs>
          <w:tab w:val="left" w:pos="9565"/>
        </w:tabs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(наименование образовательной</w:t>
      </w:r>
      <w:r w:rsidRPr="008C7553">
        <w:rPr>
          <w:rFonts w:ascii="Times New Roman" w:eastAsia="Times New Roman" w:hAnsi="Times New Roman" w:cs="Times New Roman"/>
          <w:spacing w:val="-24"/>
          <w:sz w:val="20"/>
          <w:szCs w:val="20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организации)</w:t>
      </w:r>
    </w:p>
    <w:p w:rsidR="00E96D57" w:rsidRPr="008C7553" w:rsidRDefault="00E96D57" w:rsidP="00E96D57">
      <w:pPr>
        <w:widowControl w:val="0"/>
        <w:autoSpaceDE w:val="0"/>
        <w:autoSpaceDN w:val="0"/>
        <w:spacing w:before="2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</w:t>
      </w:r>
      <w:r w:rsidR="00B12C45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</w:t>
      </w:r>
    </w:p>
    <w:p w:rsidR="00E96D57" w:rsidRPr="008C7553" w:rsidRDefault="00470B39" w:rsidP="00D07F0D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(Ф.И.О. директора)</w:t>
      </w:r>
    </w:p>
    <w:p w:rsidR="00E96D57" w:rsidRPr="008C7553" w:rsidRDefault="00E96D57" w:rsidP="00E96D57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От гр.__________________________________</w:t>
      </w:r>
      <w:r w:rsidR="00B12C45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</w:p>
    <w:p w:rsidR="00E96D57" w:rsidRPr="008C7553" w:rsidRDefault="00E96D57" w:rsidP="00E96D57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</w:t>
      </w:r>
      <w:r w:rsidR="00B12C45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</w:p>
    <w:p w:rsidR="00D07F0D" w:rsidRPr="008C7553" w:rsidRDefault="00D07F0D" w:rsidP="00E96D57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</w:t>
      </w:r>
      <w:r w:rsidR="00B12C45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</w:p>
    <w:p w:rsidR="00E96D57" w:rsidRPr="008C7553" w:rsidRDefault="00E96D57" w:rsidP="00E96D57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но</w:t>
      </w:r>
      <w:r w:rsidR="00470B39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мер</w:t>
      </w:r>
      <w:r w:rsidR="00470B39" w:rsidRPr="008C7553">
        <w:rPr>
          <w:rFonts w:ascii="Times New Roman" w:eastAsia="Times New Roman" w:hAnsi="Times New Roman" w:cs="Times New Roman"/>
          <w:spacing w:val="-4"/>
          <w:sz w:val="20"/>
          <w:szCs w:val="20"/>
          <w:lang w:bidi="ru-RU"/>
        </w:rPr>
        <w:t xml:space="preserve"> </w:t>
      </w:r>
      <w:r w:rsidR="00470B39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телефона</w:t>
      </w:r>
    </w:p>
    <w:p w:rsidR="00E96D57" w:rsidRPr="008C7553" w:rsidRDefault="00E96D57" w:rsidP="00E96D57">
      <w:pPr>
        <w:widowControl w:val="0"/>
        <w:tabs>
          <w:tab w:val="left" w:pos="3732"/>
        </w:tabs>
        <w:autoSpaceDE w:val="0"/>
        <w:autoSpaceDN w:val="0"/>
        <w:spacing w:before="7"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</w:t>
      </w:r>
      <w:r w:rsidR="00D07F0D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</w:t>
      </w:r>
    </w:p>
    <w:p w:rsidR="00E96D57" w:rsidRPr="008C7553" w:rsidRDefault="00470B39" w:rsidP="00E96D57">
      <w:pPr>
        <w:widowControl w:val="0"/>
        <w:tabs>
          <w:tab w:val="left" w:pos="7093"/>
          <w:tab w:val="left" w:pos="9380"/>
          <w:tab w:val="left" w:pos="9419"/>
          <w:tab w:val="left" w:pos="9476"/>
        </w:tabs>
        <w:autoSpaceDE w:val="0"/>
        <w:autoSpaceDN w:val="0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паспорт</w:t>
      </w:r>
      <w:r w:rsidR="00E96D57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серия</w:t>
      </w:r>
      <w:r w:rsidR="00E96D57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</w:p>
    <w:p w:rsidR="00E96D57" w:rsidRPr="008C7553" w:rsidRDefault="00E96D57" w:rsidP="00E96D57">
      <w:pPr>
        <w:widowControl w:val="0"/>
        <w:tabs>
          <w:tab w:val="left" w:pos="7093"/>
          <w:tab w:val="left" w:pos="9380"/>
          <w:tab w:val="left" w:pos="9419"/>
          <w:tab w:val="left" w:pos="9476"/>
        </w:tabs>
        <w:autoSpaceDE w:val="0"/>
        <w:autoSpaceDN w:val="0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</w:t>
      </w:r>
    </w:p>
    <w:p w:rsidR="00E96D57" w:rsidRPr="008C7553" w:rsidRDefault="00470B39" w:rsidP="00D07F0D">
      <w:pPr>
        <w:widowControl w:val="0"/>
        <w:tabs>
          <w:tab w:val="left" w:pos="7093"/>
          <w:tab w:val="left" w:pos="9380"/>
          <w:tab w:val="left" w:pos="9419"/>
          <w:tab w:val="left" w:pos="9476"/>
        </w:tabs>
        <w:autoSpaceDE w:val="0"/>
        <w:autoSpaceDN w:val="0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дата</w:t>
      </w:r>
      <w:r w:rsidRPr="008C7553">
        <w:rPr>
          <w:rFonts w:ascii="Times New Roman" w:eastAsia="Times New Roman" w:hAnsi="Times New Roman" w:cs="Times New Roman"/>
          <w:spacing w:val="-6"/>
          <w:sz w:val="20"/>
          <w:szCs w:val="20"/>
          <w:lang w:bidi="ru-RU"/>
        </w:rPr>
        <w:t xml:space="preserve"> </w:t>
      </w:r>
      <w:r w:rsidR="00E96D57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выдачи ____________</w:t>
      </w:r>
      <w:r w:rsidR="00D07F0D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</w:t>
      </w:r>
    </w:p>
    <w:p w:rsidR="00470B39" w:rsidRPr="008C7553" w:rsidRDefault="00470B39" w:rsidP="00D07F0D">
      <w:pPr>
        <w:widowControl w:val="0"/>
        <w:tabs>
          <w:tab w:val="left" w:pos="7093"/>
          <w:tab w:val="left" w:pos="9380"/>
          <w:tab w:val="left" w:pos="9419"/>
          <w:tab w:val="left" w:pos="9476"/>
        </w:tabs>
        <w:autoSpaceDE w:val="0"/>
        <w:autoSpaceDN w:val="0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кем</w:t>
      </w:r>
      <w:r w:rsidRPr="008C7553">
        <w:rPr>
          <w:rFonts w:ascii="Times New Roman" w:eastAsia="Times New Roman" w:hAnsi="Times New Roman" w:cs="Times New Roman"/>
          <w:spacing w:val="-5"/>
          <w:sz w:val="20"/>
          <w:szCs w:val="20"/>
          <w:lang w:bidi="ru-RU"/>
        </w:rPr>
        <w:t xml:space="preserve"> </w:t>
      </w:r>
      <w:r w:rsidR="00D07F0D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выдан __________________________________</w:t>
      </w:r>
    </w:p>
    <w:p w:rsidR="00D07F0D" w:rsidRPr="008C7553" w:rsidRDefault="00D07F0D" w:rsidP="00D07F0D">
      <w:pPr>
        <w:widowControl w:val="0"/>
        <w:tabs>
          <w:tab w:val="left" w:pos="7093"/>
          <w:tab w:val="left" w:pos="9380"/>
          <w:tab w:val="left" w:pos="9419"/>
          <w:tab w:val="left" w:pos="9476"/>
        </w:tabs>
        <w:autoSpaceDE w:val="0"/>
        <w:autoSpaceDN w:val="0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</w:t>
      </w:r>
    </w:p>
    <w:p w:rsidR="00470B39" w:rsidRPr="008C7553" w:rsidRDefault="00470B39" w:rsidP="00E96D57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8"/>
          <w:lang w:bidi="ru-RU"/>
        </w:rPr>
      </w:pPr>
    </w:p>
    <w:p w:rsidR="00470B39" w:rsidRPr="008C7553" w:rsidRDefault="00470B39" w:rsidP="00E96D57">
      <w:pPr>
        <w:widowControl w:val="0"/>
        <w:autoSpaceDE w:val="0"/>
        <w:autoSpaceDN w:val="0"/>
        <w:spacing w:before="6" w:after="0" w:line="240" w:lineRule="auto"/>
        <w:ind w:left="5529"/>
        <w:rPr>
          <w:rFonts w:ascii="Times New Roman" w:eastAsia="Times New Roman" w:hAnsi="Times New Roman" w:cs="Times New Roman"/>
          <w:sz w:val="20"/>
          <w:szCs w:val="28"/>
          <w:lang w:bidi="ru-RU"/>
        </w:rPr>
      </w:pPr>
    </w:p>
    <w:p w:rsidR="00470B39" w:rsidRPr="008C7553" w:rsidRDefault="00470B39" w:rsidP="00E96D57">
      <w:pPr>
        <w:widowControl w:val="0"/>
        <w:autoSpaceDE w:val="0"/>
        <w:autoSpaceDN w:val="0"/>
        <w:spacing w:before="90" w:after="0" w:line="240" w:lineRule="auto"/>
        <w:ind w:left="851" w:right="16"/>
        <w:jc w:val="center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b/>
          <w:sz w:val="24"/>
          <w:lang w:bidi="ru-RU"/>
        </w:rPr>
        <w:t>Заявление</w:t>
      </w:r>
    </w:p>
    <w:p w:rsidR="00470B39" w:rsidRPr="008C7553" w:rsidRDefault="00470B39" w:rsidP="00E96D57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b/>
          <w:sz w:val="23"/>
          <w:szCs w:val="28"/>
          <w:lang w:bidi="ru-RU"/>
        </w:rPr>
      </w:pPr>
    </w:p>
    <w:p w:rsidR="00470B39" w:rsidRPr="008C7553" w:rsidRDefault="00470B39" w:rsidP="00D07F0D">
      <w:pPr>
        <w:widowControl w:val="0"/>
        <w:tabs>
          <w:tab w:val="left" w:pos="8654"/>
        </w:tabs>
        <w:autoSpaceDE w:val="0"/>
        <w:autoSpaceDN w:val="0"/>
        <w:spacing w:after="0" w:line="240" w:lineRule="auto"/>
        <w:ind w:left="851" w:right="391" w:firstLine="850"/>
        <w:jc w:val="both"/>
        <w:rPr>
          <w:rFonts w:ascii="Times New Roman" w:eastAsia="Times New Roman" w:hAnsi="Times New Roman" w:cs="Times New Roman"/>
          <w:sz w:val="24"/>
          <w:u w:val="single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Прошу еженедельно выдавать 1 (один) продуктовый набор (из расчета один продуктовый набор на 5 (пять) учебных дней) </w:t>
      </w:r>
      <w:r w:rsidR="00D07F0D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для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моего  ребенка</w:t>
      </w:r>
      <w:r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ab/>
      </w:r>
      <w:r w:rsidR="00D07F0D"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>__________</w:t>
      </w:r>
    </w:p>
    <w:p w:rsidR="00D07F0D" w:rsidRPr="008C7553" w:rsidRDefault="00D07F0D" w:rsidP="00D07F0D">
      <w:pPr>
        <w:widowControl w:val="0"/>
        <w:tabs>
          <w:tab w:val="left" w:pos="8654"/>
        </w:tabs>
        <w:autoSpaceDE w:val="0"/>
        <w:autoSpaceDN w:val="0"/>
        <w:spacing w:after="0" w:line="240" w:lineRule="auto"/>
        <w:ind w:left="851" w:right="39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>___________________________________________________________________________</w:t>
      </w:r>
    </w:p>
    <w:p w:rsidR="00470B39" w:rsidRPr="008C7553" w:rsidRDefault="00470B39" w:rsidP="00D07F0D">
      <w:pPr>
        <w:widowControl w:val="0"/>
        <w:autoSpaceDE w:val="0"/>
        <w:autoSpaceDN w:val="0"/>
        <w:spacing w:after="0" w:line="240" w:lineRule="auto"/>
        <w:ind w:left="851" w:right="1794" w:firstLine="850"/>
        <w:jc w:val="center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8C7553">
        <w:rPr>
          <w:rFonts w:ascii="Times New Roman" w:eastAsia="Times New Roman" w:hAnsi="Times New Roman" w:cs="Times New Roman"/>
          <w:sz w:val="16"/>
          <w:szCs w:val="16"/>
          <w:lang w:bidi="ru-RU"/>
        </w:rPr>
        <w:t>(Ф.И.О.)</w:t>
      </w:r>
    </w:p>
    <w:p w:rsidR="00470B39" w:rsidRPr="008C7553" w:rsidRDefault="00D07F0D" w:rsidP="00D07F0D">
      <w:pPr>
        <w:widowControl w:val="0"/>
        <w:tabs>
          <w:tab w:val="left" w:pos="2802"/>
        </w:tabs>
        <w:autoSpaceDE w:val="0"/>
        <w:autoSpaceDN w:val="0"/>
        <w:spacing w:before="1" w:after="0" w:line="240" w:lineRule="auto"/>
        <w:ind w:left="851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о</w:t>
      </w:r>
      <w:r w:rsidR="00470B39" w:rsidRPr="008C7553">
        <w:rPr>
          <w:rFonts w:ascii="Times New Roman" w:eastAsia="Times New Roman" w:hAnsi="Times New Roman" w:cs="Times New Roman"/>
          <w:sz w:val="24"/>
          <w:lang w:bidi="ru-RU"/>
        </w:rPr>
        <w:t>бучающегося</w:t>
      </w:r>
      <w:r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 xml:space="preserve">                           </w:t>
      </w:r>
      <w:r w:rsidR="00470B39" w:rsidRPr="008C7553">
        <w:rPr>
          <w:rFonts w:ascii="Times New Roman" w:eastAsia="Times New Roman" w:hAnsi="Times New Roman" w:cs="Times New Roman"/>
          <w:sz w:val="24"/>
          <w:lang w:bidi="ru-RU"/>
        </w:rPr>
        <w:t>класса на период нахождения его (ее) дома на дистанционном</w:t>
      </w:r>
      <w:r w:rsidR="00470B39" w:rsidRPr="008C7553">
        <w:rPr>
          <w:rFonts w:ascii="Times New Roman" w:eastAsia="Times New Roman" w:hAnsi="Times New Roman" w:cs="Times New Roman"/>
          <w:spacing w:val="-13"/>
          <w:sz w:val="24"/>
          <w:lang w:bidi="ru-RU"/>
        </w:rPr>
        <w:t xml:space="preserve"> </w:t>
      </w:r>
      <w:r w:rsidR="00470B39" w:rsidRPr="008C7553">
        <w:rPr>
          <w:rFonts w:ascii="Times New Roman" w:eastAsia="Times New Roman" w:hAnsi="Times New Roman" w:cs="Times New Roman"/>
          <w:sz w:val="24"/>
          <w:lang w:bidi="ru-RU"/>
        </w:rPr>
        <w:t>обучении.</w:t>
      </w:r>
    </w:p>
    <w:p w:rsidR="00470B39" w:rsidRPr="008C7553" w:rsidRDefault="00470B39" w:rsidP="00D07F0D">
      <w:pPr>
        <w:widowControl w:val="0"/>
        <w:autoSpaceDE w:val="0"/>
        <w:autoSpaceDN w:val="0"/>
        <w:spacing w:after="0" w:line="240" w:lineRule="auto"/>
        <w:ind w:left="851" w:firstLine="850"/>
        <w:rPr>
          <w:rFonts w:ascii="Times New Roman" w:eastAsia="Times New Roman" w:hAnsi="Times New Roman" w:cs="Times New Roman"/>
          <w:sz w:val="26"/>
          <w:szCs w:val="28"/>
          <w:lang w:bidi="ru-RU"/>
        </w:rPr>
      </w:pPr>
    </w:p>
    <w:p w:rsidR="00470B39" w:rsidRPr="008C7553" w:rsidRDefault="00470B39" w:rsidP="00F37442">
      <w:pPr>
        <w:widowControl w:val="0"/>
        <w:autoSpaceDE w:val="0"/>
        <w:autoSpaceDN w:val="0"/>
        <w:spacing w:before="207" w:after="0" w:line="240" w:lineRule="auto"/>
        <w:ind w:left="851" w:right="298" w:firstLine="85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Я проинформирован(-а) образовательной организацией, что выдача продуктовых наборов будет производиться:</w:t>
      </w:r>
    </w:p>
    <w:p w:rsidR="00470B39" w:rsidRPr="008C7553" w:rsidRDefault="00470B39" w:rsidP="00F37442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left="851" w:right="384" w:firstLine="85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из расчета один продуктовый набор на 5 (пять) учебных дней, в которые ребенок будет находиться дома, на дистанционном</w:t>
      </w:r>
      <w:r w:rsidRPr="008C7553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обучении;</w:t>
      </w:r>
    </w:p>
    <w:p w:rsidR="00470B39" w:rsidRPr="008C7553" w:rsidRDefault="00470B39" w:rsidP="00F37442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left="851" w:right="389" w:firstLine="85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в установленные дни и в установленном месте, о которых меня оповестят дополнительно в ответ на это</w:t>
      </w:r>
      <w:r w:rsidRPr="008C7553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заявление;</w:t>
      </w:r>
    </w:p>
    <w:p w:rsidR="00470B39" w:rsidRPr="008C7553" w:rsidRDefault="00470B39" w:rsidP="00F37442">
      <w:pPr>
        <w:widowControl w:val="0"/>
        <w:tabs>
          <w:tab w:val="left" w:pos="1547"/>
          <w:tab w:val="left" w:pos="1548"/>
          <w:tab w:val="left" w:pos="1888"/>
          <w:tab w:val="left" w:pos="3693"/>
          <w:tab w:val="left" w:pos="5334"/>
          <w:tab w:val="left" w:pos="6693"/>
          <w:tab w:val="left" w:pos="8744"/>
          <w:tab w:val="left" w:pos="9964"/>
        </w:tabs>
        <w:autoSpaceDE w:val="0"/>
        <w:autoSpaceDN w:val="0"/>
        <w:spacing w:after="0" w:line="240" w:lineRule="auto"/>
        <w:ind w:left="851" w:right="380" w:firstLine="85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о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необходимости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предъявления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документа,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удостоверяющего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личность,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для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получения продуктовых</w:t>
      </w:r>
      <w:r w:rsidRPr="008C7553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>наборов.</w:t>
      </w:r>
    </w:p>
    <w:p w:rsidR="00470B39" w:rsidRPr="008C7553" w:rsidRDefault="00470B39" w:rsidP="00E96D57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8"/>
          <w:lang w:bidi="ru-RU"/>
        </w:rPr>
      </w:pPr>
    </w:p>
    <w:p w:rsidR="00470B39" w:rsidRPr="008C7553" w:rsidRDefault="00470B39" w:rsidP="00E96D57">
      <w:pPr>
        <w:widowControl w:val="0"/>
        <w:autoSpaceDE w:val="0"/>
        <w:autoSpaceDN w:val="0"/>
        <w:spacing w:before="1" w:after="0" w:line="240" w:lineRule="auto"/>
        <w:ind w:left="851"/>
        <w:rPr>
          <w:rFonts w:ascii="Times New Roman" w:eastAsia="Times New Roman" w:hAnsi="Times New Roman" w:cs="Times New Roman"/>
          <w:szCs w:val="28"/>
          <w:lang w:bidi="ru-RU"/>
        </w:rPr>
      </w:pPr>
    </w:p>
    <w:p w:rsidR="00F37442" w:rsidRPr="008C7553" w:rsidRDefault="00470B39" w:rsidP="00F37442">
      <w:pPr>
        <w:widowControl w:val="0"/>
        <w:autoSpaceDE w:val="0"/>
        <w:autoSpaceDN w:val="0"/>
        <w:spacing w:after="0" w:line="240" w:lineRule="auto"/>
        <w:ind w:left="851" w:right="-2"/>
        <w:rPr>
          <w:rFonts w:ascii="Times New Roman" w:eastAsia="Times New Roman" w:hAnsi="Times New Roman" w:cs="Times New Roman"/>
          <w:sz w:val="24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lang w:bidi="ru-RU"/>
        </w:rPr>
        <w:t>Сведения, указанные в заявлении,</w:t>
      </w:r>
      <w:r w:rsidR="00F37442"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="00D07F0D" w:rsidRPr="008C7553">
        <w:rPr>
          <w:rFonts w:ascii="Times New Roman" w:eastAsia="Times New Roman" w:hAnsi="Times New Roman" w:cs="Times New Roman"/>
          <w:sz w:val="24"/>
          <w:lang w:bidi="ru-RU"/>
        </w:rPr>
        <w:t>п</w:t>
      </w:r>
      <w:r w:rsidRPr="008C7553">
        <w:rPr>
          <w:rFonts w:ascii="Times New Roman" w:eastAsia="Times New Roman" w:hAnsi="Times New Roman" w:cs="Times New Roman"/>
          <w:sz w:val="24"/>
          <w:lang w:bidi="ru-RU"/>
        </w:rPr>
        <w:t xml:space="preserve">одтверждаю. </w:t>
      </w:r>
    </w:p>
    <w:p w:rsidR="00F37442" w:rsidRPr="008C7553" w:rsidRDefault="00F37442" w:rsidP="00F37442">
      <w:pPr>
        <w:widowControl w:val="0"/>
        <w:autoSpaceDE w:val="0"/>
        <w:autoSpaceDN w:val="0"/>
        <w:spacing w:after="0" w:line="240" w:lineRule="auto"/>
        <w:ind w:left="851" w:right="-2"/>
        <w:rPr>
          <w:rFonts w:ascii="Times New Roman" w:eastAsia="Times New Roman" w:hAnsi="Times New Roman" w:cs="Times New Roman"/>
          <w:sz w:val="24"/>
          <w:u w:val="single"/>
          <w:lang w:bidi="ru-RU"/>
        </w:rPr>
      </w:pPr>
    </w:p>
    <w:p w:rsidR="00137B9A" w:rsidRPr="008C7553" w:rsidRDefault="00D07F0D" w:rsidP="00F37442">
      <w:pPr>
        <w:widowControl w:val="0"/>
        <w:autoSpaceDE w:val="0"/>
        <w:autoSpaceDN w:val="0"/>
        <w:spacing w:after="0" w:line="240" w:lineRule="auto"/>
        <w:ind w:left="851" w:right="-2"/>
        <w:rPr>
          <w:rFonts w:ascii="Times New Roman" w:eastAsia="Times New Roman" w:hAnsi="Times New Roman" w:cs="Times New Roman"/>
          <w:sz w:val="24"/>
          <w:u w:val="single"/>
          <w:lang w:bidi="ru-RU"/>
        </w:rPr>
      </w:pPr>
      <w:r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>____________________________</w:t>
      </w:r>
      <w:r w:rsidR="00F37442" w:rsidRPr="008C7553">
        <w:rPr>
          <w:rFonts w:ascii="Times New Roman" w:eastAsia="Times New Roman" w:hAnsi="Times New Roman" w:cs="Times New Roman"/>
          <w:sz w:val="24"/>
          <w:u w:val="single"/>
          <w:lang w:bidi="ru-RU"/>
        </w:rPr>
        <w:t>___________________________________</w:t>
      </w:r>
    </w:p>
    <w:p w:rsidR="00D07F0D" w:rsidRPr="00F37442" w:rsidRDefault="00F37442" w:rsidP="00F37442">
      <w:pPr>
        <w:widowControl w:val="0"/>
        <w:tabs>
          <w:tab w:val="left" w:pos="5234"/>
        </w:tabs>
        <w:autoSpaceDE w:val="0"/>
        <w:autoSpaceDN w:val="0"/>
        <w:spacing w:after="0" w:line="240" w:lineRule="auto"/>
        <w:ind w:left="851" w:right="140"/>
        <w:rPr>
          <w:rFonts w:ascii="Times New Roman" w:hAnsi="Times New Roman" w:cs="Times New Roman"/>
          <w:sz w:val="26"/>
          <w:szCs w:val="26"/>
        </w:rPr>
      </w:pP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                                             (д</w:t>
      </w:r>
      <w:r w:rsidR="00D07F0D"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ата/подпись/расшифровка</w:t>
      </w:r>
      <w:r w:rsidRPr="008C7553">
        <w:rPr>
          <w:rFonts w:ascii="Times New Roman" w:eastAsia="Times New Roman" w:hAnsi="Times New Roman" w:cs="Times New Roman"/>
          <w:sz w:val="20"/>
          <w:szCs w:val="20"/>
          <w:lang w:bidi="ru-RU"/>
        </w:rPr>
        <w:t>)</w:t>
      </w:r>
    </w:p>
    <w:sectPr w:rsidR="00D07F0D" w:rsidRPr="00F37442" w:rsidSect="005D4F09">
      <w:pgSz w:w="11906" w:h="16838" w:code="9"/>
      <w:pgMar w:top="1134" w:right="851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4119C"/>
    <w:multiLevelType w:val="hybridMultilevel"/>
    <w:tmpl w:val="6B3C48DA"/>
    <w:lvl w:ilvl="0" w:tplc="60A4E6FE">
      <w:numFmt w:val="bullet"/>
      <w:lvlText w:val="-"/>
      <w:lvlJc w:val="left"/>
      <w:pPr>
        <w:ind w:left="395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4F920BC0">
      <w:numFmt w:val="bullet"/>
      <w:lvlText w:val="•"/>
      <w:lvlJc w:val="left"/>
      <w:pPr>
        <w:ind w:left="1430" w:hanging="185"/>
      </w:pPr>
      <w:rPr>
        <w:rFonts w:hint="default"/>
        <w:lang w:val="ru-RU" w:eastAsia="ru-RU" w:bidi="ru-RU"/>
      </w:rPr>
    </w:lvl>
    <w:lvl w:ilvl="2" w:tplc="2E060FE2">
      <w:numFmt w:val="bullet"/>
      <w:lvlText w:val="•"/>
      <w:lvlJc w:val="left"/>
      <w:pPr>
        <w:ind w:left="2461" w:hanging="185"/>
      </w:pPr>
      <w:rPr>
        <w:rFonts w:hint="default"/>
        <w:lang w:val="ru-RU" w:eastAsia="ru-RU" w:bidi="ru-RU"/>
      </w:rPr>
    </w:lvl>
    <w:lvl w:ilvl="3" w:tplc="C7140300">
      <w:numFmt w:val="bullet"/>
      <w:lvlText w:val="•"/>
      <w:lvlJc w:val="left"/>
      <w:pPr>
        <w:ind w:left="3491" w:hanging="185"/>
      </w:pPr>
      <w:rPr>
        <w:rFonts w:hint="default"/>
        <w:lang w:val="ru-RU" w:eastAsia="ru-RU" w:bidi="ru-RU"/>
      </w:rPr>
    </w:lvl>
    <w:lvl w:ilvl="4" w:tplc="782CB4D0">
      <w:numFmt w:val="bullet"/>
      <w:lvlText w:val="•"/>
      <w:lvlJc w:val="left"/>
      <w:pPr>
        <w:ind w:left="4522" w:hanging="185"/>
      </w:pPr>
      <w:rPr>
        <w:rFonts w:hint="default"/>
        <w:lang w:val="ru-RU" w:eastAsia="ru-RU" w:bidi="ru-RU"/>
      </w:rPr>
    </w:lvl>
    <w:lvl w:ilvl="5" w:tplc="03648F90">
      <w:numFmt w:val="bullet"/>
      <w:lvlText w:val="•"/>
      <w:lvlJc w:val="left"/>
      <w:pPr>
        <w:ind w:left="5553" w:hanging="185"/>
      </w:pPr>
      <w:rPr>
        <w:rFonts w:hint="default"/>
        <w:lang w:val="ru-RU" w:eastAsia="ru-RU" w:bidi="ru-RU"/>
      </w:rPr>
    </w:lvl>
    <w:lvl w:ilvl="6" w:tplc="06007E92">
      <w:numFmt w:val="bullet"/>
      <w:lvlText w:val="•"/>
      <w:lvlJc w:val="left"/>
      <w:pPr>
        <w:ind w:left="6583" w:hanging="185"/>
      </w:pPr>
      <w:rPr>
        <w:rFonts w:hint="default"/>
        <w:lang w:val="ru-RU" w:eastAsia="ru-RU" w:bidi="ru-RU"/>
      </w:rPr>
    </w:lvl>
    <w:lvl w:ilvl="7" w:tplc="0DD641B0">
      <w:numFmt w:val="bullet"/>
      <w:lvlText w:val="•"/>
      <w:lvlJc w:val="left"/>
      <w:pPr>
        <w:ind w:left="7614" w:hanging="185"/>
      </w:pPr>
      <w:rPr>
        <w:rFonts w:hint="default"/>
        <w:lang w:val="ru-RU" w:eastAsia="ru-RU" w:bidi="ru-RU"/>
      </w:rPr>
    </w:lvl>
    <w:lvl w:ilvl="8" w:tplc="6BD2D638">
      <w:numFmt w:val="bullet"/>
      <w:lvlText w:val="•"/>
      <w:lvlJc w:val="left"/>
      <w:pPr>
        <w:ind w:left="8645" w:hanging="185"/>
      </w:pPr>
      <w:rPr>
        <w:rFonts w:hint="default"/>
        <w:lang w:val="ru-RU" w:eastAsia="ru-RU" w:bidi="ru-RU"/>
      </w:rPr>
    </w:lvl>
  </w:abstractNum>
  <w:abstractNum w:abstractNumId="5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CC"/>
    <w:rsid w:val="0000677F"/>
    <w:rsid w:val="00060536"/>
    <w:rsid w:val="000F1688"/>
    <w:rsid w:val="001212C3"/>
    <w:rsid w:val="00133C67"/>
    <w:rsid w:val="00137B9A"/>
    <w:rsid w:val="00142436"/>
    <w:rsid w:val="00171D4E"/>
    <w:rsid w:val="001936CC"/>
    <w:rsid w:val="001B031A"/>
    <w:rsid w:val="001E7D08"/>
    <w:rsid w:val="00203D92"/>
    <w:rsid w:val="00256BEF"/>
    <w:rsid w:val="00256C46"/>
    <w:rsid w:val="002578B7"/>
    <w:rsid w:val="00261E25"/>
    <w:rsid w:val="0026672F"/>
    <w:rsid w:val="00270FBD"/>
    <w:rsid w:val="00272673"/>
    <w:rsid w:val="00277DD1"/>
    <w:rsid w:val="002B1852"/>
    <w:rsid w:val="002F1585"/>
    <w:rsid w:val="00312837"/>
    <w:rsid w:val="00334043"/>
    <w:rsid w:val="00336751"/>
    <w:rsid w:val="00346952"/>
    <w:rsid w:val="003546FE"/>
    <w:rsid w:val="00356D03"/>
    <w:rsid w:val="00361D6C"/>
    <w:rsid w:val="00380B0B"/>
    <w:rsid w:val="003C3AB3"/>
    <w:rsid w:val="003C77C5"/>
    <w:rsid w:val="003E3CB7"/>
    <w:rsid w:val="0041035A"/>
    <w:rsid w:val="00413E00"/>
    <w:rsid w:val="00437B21"/>
    <w:rsid w:val="0044360A"/>
    <w:rsid w:val="00470B39"/>
    <w:rsid w:val="004A00FA"/>
    <w:rsid w:val="004E3633"/>
    <w:rsid w:val="0052696E"/>
    <w:rsid w:val="005547CF"/>
    <w:rsid w:val="00563C07"/>
    <w:rsid w:val="00565AF8"/>
    <w:rsid w:val="005816F1"/>
    <w:rsid w:val="00591A3A"/>
    <w:rsid w:val="005956D1"/>
    <w:rsid w:val="005B6401"/>
    <w:rsid w:val="005D4F09"/>
    <w:rsid w:val="005F4232"/>
    <w:rsid w:val="00632620"/>
    <w:rsid w:val="00657BF0"/>
    <w:rsid w:val="00664237"/>
    <w:rsid w:val="006A5768"/>
    <w:rsid w:val="006A7819"/>
    <w:rsid w:val="006C1496"/>
    <w:rsid w:val="006C6ABD"/>
    <w:rsid w:val="0071066D"/>
    <w:rsid w:val="007211E7"/>
    <w:rsid w:val="007A4D65"/>
    <w:rsid w:val="007C082F"/>
    <w:rsid w:val="008268FB"/>
    <w:rsid w:val="00835BAD"/>
    <w:rsid w:val="00835D26"/>
    <w:rsid w:val="0085509A"/>
    <w:rsid w:val="00862B6F"/>
    <w:rsid w:val="0086556F"/>
    <w:rsid w:val="00866F73"/>
    <w:rsid w:val="008806F7"/>
    <w:rsid w:val="0088236D"/>
    <w:rsid w:val="00893BFD"/>
    <w:rsid w:val="008C7553"/>
    <w:rsid w:val="008D4E7E"/>
    <w:rsid w:val="008E11BD"/>
    <w:rsid w:val="00917285"/>
    <w:rsid w:val="00944BB8"/>
    <w:rsid w:val="009547D1"/>
    <w:rsid w:val="00954F9B"/>
    <w:rsid w:val="009553DA"/>
    <w:rsid w:val="00965C7C"/>
    <w:rsid w:val="00975382"/>
    <w:rsid w:val="009B4B75"/>
    <w:rsid w:val="009B6E1E"/>
    <w:rsid w:val="009F792D"/>
    <w:rsid w:val="00A016F0"/>
    <w:rsid w:val="00A201C9"/>
    <w:rsid w:val="00A2482A"/>
    <w:rsid w:val="00A45CA7"/>
    <w:rsid w:val="00A837E0"/>
    <w:rsid w:val="00AA5A03"/>
    <w:rsid w:val="00AB180C"/>
    <w:rsid w:val="00AD1FDF"/>
    <w:rsid w:val="00AD633F"/>
    <w:rsid w:val="00AF15F3"/>
    <w:rsid w:val="00AF568F"/>
    <w:rsid w:val="00B06DFC"/>
    <w:rsid w:val="00B12C45"/>
    <w:rsid w:val="00B83ADB"/>
    <w:rsid w:val="00BB2573"/>
    <w:rsid w:val="00BD749A"/>
    <w:rsid w:val="00C52593"/>
    <w:rsid w:val="00C670EF"/>
    <w:rsid w:val="00C82C98"/>
    <w:rsid w:val="00C87EF1"/>
    <w:rsid w:val="00CB5DF1"/>
    <w:rsid w:val="00CC02D6"/>
    <w:rsid w:val="00CC7D90"/>
    <w:rsid w:val="00CD3872"/>
    <w:rsid w:val="00CF16E7"/>
    <w:rsid w:val="00D07F0D"/>
    <w:rsid w:val="00D13315"/>
    <w:rsid w:val="00D13956"/>
    <w:rsid w:val="00D1659D"/>
    <w:rsid w:val="00D40979"/>
    <w:rsid w:val="00D40A94"/>
    <w:rsid w:val="00D60655"/>
    <w:rsid w:val="00DA4180"/>
    <w:rsid w:val="00DB5F27"/>
    <w:rsid w:val="00DD0E52"/>
    <w:rsid w:val="00DD5DF6"/>
    <w:rsid w:val="00E063A1"/>
    <w:rsid w:val="00E96D57"/>
    <w:rsid w:val="00EA30D7"/>
    <w:rsid w:val="00EB5464"/>
    <w:rsid w:val="00EC6DF8"/>
    <w:rsid w:val="00F06CA8"/>
    <w:rsid w:val="00F21965"/>
    <w:rsid w:val="00F36909"/>
    <w:rsid w:val="00F37442"/>
    <w:rsid w:val="00F65190"/>
    <w:rsid w:val="00F65D10"/>
    <w:rsid w:val="00F80869"/>
    <w:rsid w:val="00F9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BE13-5B67-4C71-BA7E-D6ED101B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0">
    <w:name w:val="Сетка таблицы1"/>
    <w:basedOn w:val="a1"/>
    <w:next w:val="a8"/>
    <w:uiPriority w:val="59"/>
    <w:rsid w:val="00F2196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D7CA-AF85-456E-BD36-223FAC52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Образ-БУХ</cp:lastModifiedBy>
  <cp:revision>21</cp:revision>
  <cp:lastPrinted>2020-05-21T09:37:00Z</cp:lastPrinted>
  <dcterms:created xsi:type="dcterms:W3CDTF">2020-05-08T06:53:00Z</dcterms:created>
  <dcterms:modified xsi:type="dcterms:W3CDTF">2020-05-27T07:23:00Z</dcterms:modified>
</cp:coreProperties>
</file>